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0C5" w:rsidRPr="009F64EF" w:rsidRDefault="00E71024">
      <w:pPr>
        <w:rPr>
          <w:rFonts w:ascii="Times New Roman" w:hAnsi="Times New Roman" w:cs="Times New Roman"/>
          <w:sz w:val="24"/>
          <w:szCs w:val="24"/>
        </w:rPr>
      </w:pPr>
      <w:r w:rsidRPr="009F64EF">
        <w:rPr>
          <w:rFonts w:ascii="Times New Roman" w:hAnsi="Times New Roman" w:cs="Times New Roman"/>
          <w:sz w:val="24"/>
          <w:szCs w:val="24"/>
        </w:rPr>
        <w:t>Лекция 2</w:t>
      </w:r>
      <w:proofErr w:type="gramStart"/>
      <w:r w:rsidRPr="009F64EF">
        <w:rPr>
          <w:rFonts w:ascii="Times New Roman" w:hAnsi="Times New Roman" w:cs="Times New Roman"/>
          <w:sz w:val="24"/>
          <w:szCs w:val="24"/>
        </w:rPr>
        <w:t>. .</w:t>
      </w:r>
      <w:proofErr w:type="gramEnd"/>
      <w:r w:rsidRPr="009F64EF">
        <w:rPr>
          <w:rFonts w:ascii="Times New Roman" w:hAnsi="Times New Roman" w:cs="Times New Roman"/>
          <w:sz w:val="24"/>
          <w:szCs w:val="24"/>
        </w:rPr>
        <w:t xml:space="preserve"> Сущность и основные характеристики антикризисного управления</w:t>
      </w:r>
    </w:p>
    <w:p w:rsidR="00E71024" w:rsidRPr="009F64EF" w:rsidRDefault="00E71024">
      <w:pPr>
        <w:rPr>
          <w:rFonts w:ascii="Times New Roman" w:hAnsi="Times New Roman" w:cs="Times New Roman"/>
          <w:sz w:val="24"/>
          <w:szCs w:val="24"/>
        </w:rPr>
      </w:pPr>
    </w:p>
    <w:p w:rsidR="00E71024" w:rsidRPr="009F64EF" w:rsidRDefault="00E71024">
      <w:pPr>
        <w:rPr>
          <w:rFonts w:ascii="Times New Roman" w:hAnsi="Times New Roman" w:cs="Times New Roman"/>
          <w:sz w:val="24"/>
          <w:szCs w:val="24"/>
        </w:rPr>
      </w:pPr>
      <w:r w:rsidRPr="009F64EF">
        <w:rPr>
          <w:rFonts w:ascii="Times New Roman" w:hAnsi="Times New Roman" w:cs="Times New Roman"/>
          <w:sz w:val="24"/>
          <w:szCs w:val="24"/>
        </w:rPr>
        <w:t xml:space="preserve">                                       2.1. Необходимость и возможность </w:t>
      </w:r>
    </w:p>
    <w:p w:rsidR="00E71024" w:rsidRPr="009F64EF" w:rsidRDefault="00E71024">
      <w:pPr>
        <w:rPr>
          <w:rFonts w:ascii="Times New Roman" w:hAnsi="Times New Roman" w:cs="Times New Roman"/>
          <w:sz w:val="24"/>
          <w:szCs w:val="24"/>
        </w:rPr>
      </w:pPr>
      <w:r w:rsidRPr="009F64EF">
        <w:rPr>
          <w:rFonts w:ascii="Times New Roman" w:hAnsi="Times New Roman" w:cs="Times New Roman"/>
          <w:sz w:val="24"/>
          <w:szCs w:val="24"/>
        </w:rPr>
        <w:t xml:space="preserve">                                                 антикризисного управления </w:t>
      </w:r>
    </w:p>
    <w:p w:rsidR="00E71024" w:rsidRPr="009F64EF" w:rsidRDefault="00E71024">
      <w:pPr>
        <w:rPr>
          <w:rFonts w:ascii="Times New Roman" w:hAnsi="Times New Roman" w:cs="Times New Roman"/>
          <w:sz w:val="24"/>
          <w:szCs w:val="24"/>
        </w:rPr>
      </w:pPr>
      <w:r w:rsidRPr="009F64EF">
        <w:rPr>
          <w:rFonts w:ascii="Times New Roman" w:hAnsi="Times New Roman" w:cs="Times New Roman"/>
          <w:sz w:val="24"/>
          <w:szCs w:val="24"/>
        </w:rPr>
        <w:t>Управление социально-экономической системой в определенной мере всегда должно быть антикризисным. Термин «антикризисное управление» возник сравнительно недавно, с началом реформирования экономики России и постепенным вхождением страны в состояние кризиса. Понятие «антикризисное управление» появилось в отечественной литературе в 90-х гг. Сначала оно было эквивалентно зарубежному понятию «кризис-менеджмент» и подразумевало только управление процедурами банкротства предприятий и их ликвидации. Однако вскоре стало очевидно, что для выхода экономики из кризиса необходим новый тип управления, кардинально отличающийся от менеджмента, осуществляемого в стабильных условиях. Управление системами в состоянии неравновесия и дисбаланса требует от руководителей освоения п</w:t>
      </w:r>
      <w:r w:rsidR="009F64EF">
        <w:rPr>
          <w:rFonts w:ascii="Times New Roman" w:hAnsi="Times New Roman" w:cs="Times New Roman"/>
          <w:sz w:val="24"/>
          <w:szCs w:val="24"/>
        </w:rPr>
        <w:t xml:space="preserve">рактических навыков предвидения и распознавания </w:t>
      </w:r>
      <w:r w:rsidRPr="009F64EF">
        <w:rPr>
          <w:rFonts w:ascii="Times New Roman" w:hAnsi="Times New Roman" w:cs="Times New Roman"/>
          <w:sz w:val="24"/>
          <w:szCs w:val="24"/>
        </w:rPr>
        <w:t>кризисов, а также умения устранять отрицательные последствия возникающих негативных факторов.</w:t>
      </w:r>
    </w:p>
    <w:p w:rsidR="00E71024" w:rsidRPr="009F64EF" w:rsidRDefault="00E71024">
      <w:pPr>
        <w:rPr>
          <w:rFonts w:ascii="Times New Roman" w:hAnsi="Times New Roman" w:cs="Times New Roman"/>
          <w:sz w:val="24"/>
          <w:szCs w:val="24"/>
        </w:rPr>
      </w:pPr>
      <w:r w:rsidRPr="009F64EF">
        <w:rPr>
          <w:rFonts w:ascii="Times New Roman" w:hAnsi="Times New Roman" w:cs="Times New Roman"/>
          <w:sz w:val="24"/>
          <w:szCs w:val="24"/>
        </w:rPr>
        <w:t xml:space="preserve">     Несколько определений антикризисного управления. Антикризисное управление — это совокупность методов, приемов, позволяющих распознавать кризисы, осуществлять их профилактику, преодолевать их негативные последствия, сглаживать течение кризиса (З.А. </w:t>
      </w:r>
      <w:proofErr w:type="spellStart"/>
      <w:r w:rsidRPr="009F64EF">
        <w:rPr>
          <w:rFonts w:ascii="Times New Roman" w:hAnsi="Times New Roman" w:cs="Times New Roman"/>
          <w:sz w:val="24"/>
          <w:szCs w:val="24"/>
        </w:rPr>
        <w:t>Авдошина</w:t>
      </w:r>
      <w:proofErr w:type="spellEnd"/>
      <w:r w:rsidRPr="009F64EF">
        <w:rPr>
          <w:rFonts w:ascii="Times New Roman" w:hAnsi="Times New Roman" w:cs="Times New Roman"/>
          <w:sz w:val="24"/>
          <w:szCs w:val="24"/>
        </w:rPr>
        <w:t>). Профессор А.Г. Грязнова дает следующее определение: «Антикризисное управление — такая система управления предприятием, которая имеет комплексный, системный характер и направлена на предотвращение или устранение неблагоприятных для бизнеса явлений посредством использования всего потенциала современного менеджмента, разработки и реализации на предприятии специальной программы, имеющей стратегический характер, позволяющей устранить временные затруднения, сохранить и преумножить рыночные позиции при любых обстоятельствах, при опоре в основном на собственные ресурсы». Таким образом, антикризисное управление — это управленческая деятельность в организации по переводу ее из неустойчивого состояния в равновесное, сбалансированное воспроизводство. Особенность такого управления — высокая степень неопределенности внутренней и внешней среды. Выход из кризиса возможен по следующим направлениям: – по линии внешних инвестиций для выполнения спецзаказов; – путем внутренней реструктуризации и перехода на выпуск продукции, пользующейся устойчивым спросом;</w:t>
      </w:r>
    </w:p>
    <w:p w:rsidR="00E71024" w:rsidRPr="009F64EF" w:rsidRDefault="00E71024">
      <w:pPr>
        <w:rPr>
          <w:rFonts w:ascii="Times New Roman" w:hAnsi="Times New Roman" w:cs="Times New Roman"/>
          <w:sz w:val="24"/>
          <w:szCs w:val="24"/>
        </w:rPr>
      </w:pPr>
      <w:r w:rsidRPr="009F64EF">
        <w:rPr>
          <w:rFonts w:ascii="Times New Roman" w:hAnsi="Times New Roman" w:cs="Times New Roman"/>
          <w:sz w:val="24"/>
          <w:szCs w:val="24"/>
        </w:rPr>
        <w:t xml:space="preserve">– путем расчленения организации по предметному (хуже — технологическому) принципу и оставления наиболее рентабельных подразделений в виде самостоятельных формирований; – вхождение в интегрированные структуры, обеспечивающие </w:t>
      </w:r>
      <w:proofErr w:type="gramStart"/>
      <w:r w:rsidRPr="009F64EF">
        <w:rPr>
          <w:rFonts w:ascii="Times New Roman" w:hAnsi="Times New Roman" w:cs="Times New Roman"/>
          <w:sz w:val="24"/>
          <w:szCs w:val="24"/>
        </w:rPr>
        <w:t>но- вые</w:t>
      </w:r>
      <w:proofErr w:type="gramEnd"/>
      <w:r w:rsidRPr="009F64EF">
        <w:rPr>
          <w:rFonts w:ascii="Times New Roman" w:hAnsi="Times New Roman" w:cs="Times New Roman"/>
          <w:sz w:val="24"/>
          <w:szCs w:val="24"/>
        </w:rPr>
        <w:t xml:space="preserve"> сегменты рынка и возможность освоения новой продукции. Рассмотрим принципы, на которых базируется система антикризисного управления. Ранняя диагностика кризисных явлений в финансовой деятельности предприятия. Учитывая, что возникновение кризиса на предприятии несет угрозу самому существованию предприятия и связано с ощутимыми потерями капитала его собственников, возможность возникновения кризиса должна диагностироваться на самых ранних стадиях с целью своевременного использования возможностей ее нейтрализации. Оперативное реагирование на кризисные явления. Любое появившееся кризисное явление не только имеет тенденцию к расширению с каждым новым хозяйственным циклом, но и порождает новые сопутствующие ему </w:t>
      </w:r>
      <w:r w:rsidRPr="009F64EF">
        <w:rPr>
          <w:rFonts w:ascii="Times New Roman" w:hAnsi="Times New Roman" w:cs="Times New Roman"/>
          <w:sz w:val="24"/>
          <w:szCs w:val="24"/>
        </w:rPr>
        <w:lastRenderedPageBreak/>
        <w:t xml:space="preserve">явления. Таким образом, чем раньше будут применены антикризисные механизмы, тем большими возможностями к восстановлению будет располагать предприятие. Адекватное реагирование предприятия на реальную угрозу его финансовому равновесию. Используемая система механизмов по нейтрализации угрозы банкротства в подавляющей своей части связана с финансовыми затратами или потерями. При этом уровень этих затрат и потерь должен быть адекватен уровню угрозы банкротства предприятия. В противном случае или не будет достигнут ожидаемый эффект, или предприятие начнет нести неоправданно высокие расходы. Полная реализация внутренних возможностей предприятия выхода из кризисного состояния. В борьбе с угрозой банкротства предприятие должно рассчитывать исключительно на свои внутренние финансовые возможности. </w:t>
      </w:r>
    </w:p>
    <w:p w:rsidR="00E71024" w:rsidRPr="009F64EF" w:rsidRDefault="00E71024">
      <w:pPr>
        <w:rPr>
          <w:rFonts w:ascii="Times New Roman" w:hAnsi="Times New Roman" w:cs="Times New Roman"/>
          <w:sz w:val="24"/>
          <w:szCs w:val="24"/>
        </w:rPr>
      </w:pPr>
      <w:r w:rsidRPr="009F64EF">
        <w:rPr>
          <w:rFonts w:ascii="Times New Roman" w:hAnsi="Times New Roman" w:cs="Times New Roman"/>
          <w:sz w:val="24"/>
          <w:szCs w:val="24"/>
        </w:rPr>
        <w:t>Все вышеперечисленные принципы являются основой организации антикризисного управления предприятием.</w:t>
      </w:r>
    </w:p>
    <w:p w:rsidR="00E71024" w:rsidRPr="009F64EF" w:rsidRDefault="00E71024">
      <w:pPr>
        <w:rPr>
          <w:rFonts w:ascii="Times New Roman" w:hAnsi="Times New Roman" w:cs="Times New Roman"/>
          <w:sz w:val="24"/>
          <w:szCs w:val="24"/>
        </w:rPr>
      </w:pPr>
      <w:r w:rsidRPr="009F64EF">
        <w:rPr>
          <w:rFonts w:ascii="Times New Roman" w:hAnsi="Times New Roman" w:cs="Times New Roman"/>
          <w:sz w:val="24"/>
          <w:szCs w:val="24"/>
        </w:rPr>
        <w:t>Все проблемы антикризисного управления можно распределить по четырем группам:</w:t>
      </w:r>
    </w:p>
    <w:p w:rsidR="00E71024" w:rsidRPr="009F64EF" w:rsidRDefault="00E71024">
      <w:pPr>
        <w:rPr>
          <w:rFonts w:ascii="Times New Roman" w:hAnsi="Times New Roman" w:cs="Times New Roman"/>
          <w:sz w:val="24"/>
          <w:szCs w:val="24"/>
        </w:rPr>
      </w:pPr>
      <w:r w:rsidRPr="009F64EF">
        <w:rPr>
          <w:rFonts w:ascii="Times New Roman" w:hAnsi="Times New Roman" w:cs="Times New Roman"/>
          <w:sz w:val="24"/>
          <w:szCs w:val="24"/>
        </w:rPr>
        <w:t xml:space="preserve"> – п е р </w:t>
      </w:r>
      <w:proofErr w:type="gramStart"/>
      <w:r w:rsidRPr="009F64EF">
        <w:rPr>
          <w:rFonts w:ascii="Times New Roman" w:hAnsi="Times New Roman" w:cs="Times New Roman"/>
          <w:sz w:val="24"/>
          <w:szCs w:val="24"/>
        </w:rPr>
        <w:t>в</w:t>
      </w:r>
      <w:proofErr w:type="gramEnd"/>
      <w:r w:rsidRPr="009F64EF">
        <w:rPr>
          <w:rFonts w:ascii="Times New Roman" w:hAnsi="Times New Roman" w:cs="Times New Roman"/>
          <w:sz w:val="24"/>
          <w:szCs w:val="24"/>
        </w:rPr>
        <w:t xml:space="preserve"> а я группа включает проблемы распознавания предкризисных ситуаций; </w:t>
      </w:r>
    </w:p>
    <w:p w:rsidR="00E71024" w:rsidRPr="009F64EF" w:rsidRDefault="00E71024">
      <w:pPr>
        <w:rPr>
          <w:rFonts w:ascii="Times New Roman" w:hAnsi="Times New Roman" w:cs="Times New Roman"/>
          <w:sz w:val="24"/>
          <w:szCs w:val="24"/>
        </w:rPr>
      </w:pPr>
      <w:r w:rsidRPr="009F64EF">
        <w:rPr>
          <w:rFonts w:ascii="Times New Roman" w:hAnsi="Times New Roman" w:cs="Times New Roman"/>
          <w:sz w:val="24"/>
          <w:szCs w:val="24"/>
        </w:rPr>
        <w:t xml:space="preserve">– в т о </w:t>
      </w:r>
      <w:proofErr w:type="gramStart"/>
      <w:r w:rsidRPr="009F64EF">
        <w:rPr>
          <w:rFonts w:ascii="Times New Roman" w:hAnsi="Times New Roman" w:cs="Times New Roman"/>
          <w:sz w:val="24"/>
          <w:szCs w:val="24"/>
        </w:rPr>
        <w:t>р</w:t>
      </w:r>
      <w:proofErr w:type="gramEnd"/>
      <w:r w:rsidRPr="009F64EF">
        <w:rPr>
          <w:rFonts w:ascii="Times New Roman" w:hAnsi="Times New Roman" w:cs="Times New Roman"/>
          <w:sz w:val="24"/>
          <w:szCs w:val="24"/>
        </w:rPr>
        <w:t xml:space="preserve"> а я группа связана с методологическими проблемами жизнедеятельности организации и включает в себя комплекс проблем финансово-экономического характера;</w:t>
      </w:r>
    </w:p>
    <w:p w:rsidR="00E71024" w:rsidRPr="009F64EF" w:rsidRDefault="00E71024">
      <w:pPr>
        <w:rPr>
          <w:rFonts w:ascii="Times New Roman" w:hAnsi="Times New Roman" w:cs="Times New Roman"/>
          <w:sz w:val="24"/>
          <w:szCs w:val="24"/>
        </w:rPr>
      </w:pPr>
      <w:r w:rsidRPr="009F64EF">
        <w:rPr>
          <w:rFonts w:ascii="Times New Roman" w:hAnsi="Times New Roman" w:cs="Times New Roman"/>
          <w:sz w:val="24"/>
          <w:szCs w:val="24"/>
        </w:rPr>
        <w:t xml:space="preserve"> – т р е т ь я группа проблем включает проблематику антикризисного управления, которую можно представить в дифференциации технологии управления, а также в самом общем рассмотрении</w:t>
      </w:r>
    </w:p>
    <w:p w:rsidR="00D052F9" w:rsidRPr="009F64EF" w:rsidRDefault="00D052F9">
      <w:pPr>
        <w:rPr>
          <w:rFonts w:ascii="Times New Roman" w:hAnsi="Times New Roman" w:cs="Times New Roman"/>
          <w:sz w:val="24"/>
          <w:szCs w:val="24"/>
        </w:rPr>
      </w:pPr>
      <w:r w:rsidRPr="009F64EF">
        <w:rPr>
          <w:rFonts w:ascii="Times New Roman" w:hAnsi="Times New Roman" w:cs="Times New Roman"/>
          <w:sz w:val="24"/>
          <w:szCs w:val="24"/>
        </w:rPr>
        <w:t>проблемы мониторинга кризисов и разработку прогнозов развития социально-экономических систем, проблемы разработки управленческих решений;</w:t>
      </w:r>
    </w:p>
    <w:p w:rsidR="00D052F9" w:rsidRPr="009F64EF" w:rsidRDefault="00D052F9">
      <w:pPr>
        <w:rPr>
          <w:rFonts w:ascii="Times New Roman" w:hAnsi="Times New Roman" w:cs="Times New Roman"/>
          <w:sz w:val="24"/>
          <w:szCs w:val="24"/>
        </w:rPr>
      </w:pPr>
      <w:r w:rsidRPr="009F64EF">
        <w:rPr>
          <w:rFonts w:ascii="Times New Roman" w:hAnsi="Times New Roman" w:cs="Times New Roman"/>
          <w:sz w:val="24"/>
          <w:szCs w:val="24"/>
        </w:rPr>
        <w:t xml:space="preserve"> – ч е т в е р </w:t>
      </w:r>
      <w:proofErr w:type="gramStart"/>
      <w:r w:rsidRPr="009F64EF">
        <w:rPr>
          <w:rFonts w:ascii="Times New Roman" w:hAnsi="Times New Roman" w:cs="Times New Roman"/>
          <w:sz w:val="24"/>
          <w:szCs w:val="24"/>
        </w:rPr>
        <w:t>т</w:t>
      </w:r>
      <w:proofErr w:type="gramEnd"/>
      <w:r w:rsidRPr="009F64EF">
        <w:rPr>
          <w:rFonts w:ascii="Times New Roman" w:hAnsi="Times New Roman" w:cs="Times New Roman"/>
          <w:sz w:val="24"/>
          <w:szCs w:val="24"/>
        </w:rPr>
        <w:t xml:space="preserve"> а я группа проблем включает </w:t>
      </w:r>
      <w:proofErr w:type="spellStart"/>
      <w:r w:rsidRPr="009F64EF">
        <w:rPr>
          <w:rFonts w:ascii="Times New Roman" w:hAnsi="Times New Roman" w:cs="Times New Roman"/>
          <w:sz w:val="24"/>
          <w:szCs w:val="24"/>
        </w:rPr>
        <w:t>конфликтологию</w:t>
      </w:r>
      <w:proofErr w:type="spellEnd"/>
      <w:r w:rsidRPr="009F64EF">
        <w:rPr>
          <w:rFonts w:ascii="Times New Roman" w:hAnsi="Times New Roman" w:cs="Times New Roman"/>
          <w:sz w:val="24"/>
          <w:szCs w:val="24"/>
        </w:rPr>
        <w:t xml:space="preserve"> и селекцию персонала, которая всегда сопровождает кризисные ситуации.</w:t>
      </w:r>
    </w:p>
    <w:p w:rsidR="00D052F9" w:rsidRPr="009F64EF" w:rsidRDefault="00D052F9">
      <w:pPr>
        <w:rPr>
          <w:rFonts w:ascii="Times New Roman" w:hAnsi="Times New Roman" w:cs="Times New Roman"/>
          <w:sz w:val="24"/>
          <w:szCs w:val="24"/>
        </w:rPr>
      </w:pPr>
      <w:r w:rsidRPr="009F64EF">
        <w:rPr>
          <w:rFonts w:ascii="Times New Roman" w:hAnsi="Times New Roman" w:cs="Times New Roman"/>
          <w:sz w:val="24"/>
          <w:szCs w:val="24"/>
        </w:rPr>
        <w:t xml:space="preserve">                                       2.2. Признаки и особенности антикризисного управления</w:t>
      </w:r>
    </w:p>
    <w:p w:rsidR="00D052F9" w:rsidRPr="009F64EF" w:rsidRDefault="00D052F9">
      <w:pPr>
        <w:rPr>
          <w:rFonts w:ascii="Times New Roman" w:hAnsi="Times New Roman" w:cs="Times New Roman"/>
          <w:sz w:val="24"/>
          <w:szCs w:val="24"/>
        </w:rPr>
      </w:pPr>
      <w:r w:rsidRPr="009F64EF">
        <w:rPr>
          <w:rFonts w:ascii="Times New Roman" w:hAnsi="Times New Roman" w:cs="Times New Roman"/>
          <w:sz w:val="24"/>
          <w:szCs w:val="24"/>
        </w:rPr>
        <w:t>Сущность антикризисного управления определяют следующие положения: – кризис можно предвидеть, ожидать или вызвать; – кризис можно ускорить, отодвинуть или предотвратить; – к кризисному положению можно подготовиться; – кризис можно смягчить; – для управления кризисом используют ранее приготовленные подходы и меры; – кризисная ситуация может выйти из-под контроля. Кризисы различны по своему происхождению, поэтому меры по их предотвращению тоже различны. Все системы по предотвращению этого явления отражены в процессах и механизмах управления. Однако не все разработанные средства оказывают ожидаемый эффект в кризисной ситуации. В зависимости от разновидности кризиса будет различаться и механизм управления им. Системе антикризисного управления присущи следующие свойства:</w:t>
      </w:r>
    </w:p>
    <w:p w:rsidR="00D052F9" w:rsidRPr="009F64EF" w:rsidRDefault="00D052F9">
      <w:pPr>
        <w:rPr>
          <w:rFonts w:ascii="Times New Roman" w:hAnsi="Times New Roman" w:cs="Times New Roman"/>
          <w:sz w:val="24"/>
          <w:szCs w:val="24"/>
        </w:rPr>
      </w:pPr>
      <w:r w:rsidRPr="009F64EF">
        <w:rPr>
          <w:rFonts w:ascii="Times New Roman" w:hAnsi="Times New Roman" w:cs="Times New Roman"/>
          <w:sz w:val="24"/>
          <w:szCs w:val="24"/>
        </w:rPr>
        <w:t xml:space="preserve"> – гибкость и адаптивность </w:t>
      </w:r>
    </w:p>
    <w:p w:rsidR="00D052F9" w:rsidRPr="009F64EF" w:rsidRDefault="00D052F9">
      <w:pPr>
        <w:rPr>
          <w:rFonts w:ascii="Times New Roman" w:hAnsi="Times New Roman" w:cs="Times New Roman"/>
          <w:sz w:val="24"/>
          <w:szCs w:val="24"/>
        </w:rPr>
      </w:pPr>
      <w:r w:rsidRPr="009F64EF">
        <w:rPr>
          <w:rFonts w:ascii="Times New Roman" w:hAnsi="Times New Roman" w:cs="Times New Roman"/>
          <w:sz w:val="24"/>
          <w:szCs w:val="24"/>
        </w:rPr>
        <w:t xml:space="preserve">— наиболее часто применяются при матричной системе управления; </w:t>
      </w:r>
    </w:p>
    <w:p w:rsidR="00D052F9" w:rsidRPr="009F64EF" w:rsidRDefault="00D052F9">
      <w:pPr>
        <w:rPr>
          <w:rFonts w:ascii="Times New Roman" w:hAnsi="Times New Roman" w:cs="Times New Roman"/>
          <w:sz w:val="24"/>
          <w:szCs w:val="24"/>
        </w:rPr>
      </w:pPr>
      <w:r w:rsidRPr="009F64EF">
        <w:rPr>
          <w:rFonts w:ascii="Times New Roman" w:hAnsi="Times New Roman" w:cs="Times New Roman"/>
          <w:sz w:val="24"/>
          <w:szCs w:val="24"/>
        </w:rPr>
        <w:t xml:space="preserve">– способность принятия неформального управления, наличие терпения и уверенности управляющего; </w:t>
      </w:r>
    </w:p>
    <w:p w:rsidR="00D052F9" w:rsidRPr="009F64EF" w:rsidRDefault="00D052F9">
      <w:pPr>
        <w:rPr>
          <w:rFonts w:ascii="Times New Roman" w:hAnsi="Times New Roman" w:cs="Times New Roman"/>
          <w:sz w:val="24"/>
          <w:szCs w:val="24"/>
        </w:rPr>
      </w:pPr>
      <w:r w:rsidRPr="009F64EF">
        <w:rPr>
          <w:rFonts w:ascii="Times New Roman" w:hAnsi="Times New Roman" w:cs="Times New Roman"/>
          <w:sz w:val="24"/>
          <w:szCs w:val="24"/>
        </w:rPr>
        <w:t xml:space="preserve">– диверсификация управления </w:t>
      </w:r>
    </w:p>
    <w:p w:rsidR="00D052F9" w:rsidRPr="009F64EF" w:rsidRDefault="00D052F9">
      <w:pPr>
        <w:rPr>
          <w:rFonts w:ascii="Times New Roman" w:hAnsi="Times New Roman" w:cs="Times New Roman"/>
          <w:sz w:val="24"/>
          <w:szCs w:val="24"/>
        </w:rPr>
      </w:pPr>
      <w:r w:rsidRPr="009F64EF">
        <w:rPr>
          <w:rFonts w:ascii="Times New Roman" w:hAnsi="Times New Roman" w:cs="Times New Roman"/>
          <w:sz w:val="24"/>
          <w:szCs w:val="24"/>
        </w:rPr>
        <w:lastRenderedPageBreak/>
        <w:t xml:space="preserve">— повышает устойчивость и эффективность управления, способствуя лучшему использованию ресурсов, повышая активность системы управления; </w:t>
      </w:r>
    </w:p>
    <w:p w:rsidR="00D052F9" w:rsidRPr="009F64EF" w:rsidRDefault="00D052F9">
      <w:pPr>
        <w:rPr>
          <w:rFonts w:ascii="Times New Roman" w:hAnsi="Times New Roman" w:cs="Times New Roman"/>
          <w:sz w:val="24"/>
          <w:szCs w:val="24"/>
        </w:rPr>
      </w:pPr>
      <w:r w:rsidRPr="009F64EF">
        <w:rPr>
          <w:rFonts w:ascii="Times New Roman" w:hAnsi="Times New Roman" w:cs="Times New Roman"/>
          <w:sz w:val="24"/>
          <w:szCs w:val="24"/>
        </w:rPr>
        <w:t xml:space="preserve">– снижение централизма с целью обеспечения мгновенного реагирования на кризисные явления. </w:t>
      </w:r>
    </w:p>
    <w:p w:rsidR="00D052F9" w:rsidRPr="009F64EF" w:rsidRDefault="00D052F9">
      <w:pPr>
        <w:rPr>
          <w:rFonts w:ascii="Times New Roman" w:hAnsi="Times New Roman" w:cs="Times New Roman"/>
          <w:sz w:val="24"/>
          <w:szCs w:val="24"/>
        </w:rPr>
      </w:pPr>
      <w:r w:rsidRPr="009F64EF">
        <w:rPr>
          <w:rFonts w:ascii="Times New Roman" w:hAnsi="Times New Roman" w:cs="Times New Roman"/>
          <w:sz w:val="24"/>
          <w:szCs w:val="24"/>
        </w:rPr>
        <w:t xml:space="preserve">                                                 2.3. Понятие «технология антикризисного управления»</w:t>
      </w:r>
    </w:p>
    <w:p w:rsidR="00D052F9" w:rsidRPr="009F64EF" w:rsidRDefault="00D052F9">
      <w:pPr>
        <w:rPr>
          <w:rFonts w:ascii="Times New Roman" w:hAnsi="Times New Roman" w:cs="Times New Roman"/>
          <w:sz w:val="24"/>
          <w:szCs w:val="24"/>
        </w:rPr>
      </w:pPr>
      <w:r w:rsidRPr="009F64EF">
        <w:rPr>
          <w:rFonts w:ascii="Times New Roman" w:hAnsi="Times New Roman" w:cs="Times New Roman"/>
          <w:sz w:val="24"/>
          <w:szCs w:val="24"/>
        </w:rPr>
        <w:t xml:space="preserve">     Любое управление — это процесс, предполагающий последовательную смену стадий, операций, методов, приемов осуществления воздействия на управляемый объект. Управление обладает закономерным содержанием, которое включает: оценку ситуации, целеполагание, принятие и реализацию управленческого решения, нахождение главной проблемы.</w:t>
      </w:r>
    </w:p>
    <w:p w:rsidR="00D052F9" w:rsidRPr="009F64EF" w:rsidRDefault="00D052F9">
      <w:pPr>
        <w:rPr>
          <w:rFonts w:ascii="Times New Roman" w:hAnsi="Times New Roman" w:cs="Times New Roman"/>
          <w:sz w:val="24"/>
          <w:szCs w:val="24"/>
        </w:rPr>
      </w:pPr>
      <w:r w:rsidRPr="009F64EF">
        <w:rPr>
          <w:rFonts w:ascii="Times New Roman" w:hAnsi="Times New Roman" w:cs="Times New Roman"/>
          <w:sz w:val="24"/>
          <w:szCs w:val="24"/>
        </w:rPr>
        <w:t xml:space="preserve">Процесс управления сознательно выстраивается по критериям рациональности, использования ресурсов, максимальной эффективности, экономии времени. Все вышеуказанное носит название «технология управления» и сводится к выбору и внедрению некоторой последовательности, комбинации операций при разработке управленческого решения. Антикризисное управление содержит некоторые технологические схемы управления. Так, значительное воздействие оказывают факторы дефицита времени, конфликтности интересов, снижения управляемости, сложного переплетения проблем, высокой степени неопределенности и риска, снижения конкурентоспособности, давления внешней среды, нарушения баланса власти. Технология антикризисного управления — это комплекс последовательно осуществляемых действий по профилактике, предупреждению, преодолению кризиса. Технология антикризисного управления — это технология активной управленческой деятельности со всей совокупностью ее функций, методов, ролей и т.д. Антикризисному управлению присуще следующее: а) мобильность и динамичность для эффективного использования ресурсов и реализации новых инновационных программ; б) разработка и реализация управленческих решений; в) выбор альтернативного варианта при оценке положения; г) применение антикризисного критерия (например, быстрота и точность) при разработке и реализации управленческого решения. Стиль антикризисного управления должен характеризоваться доверием к профессионализму специалистов, целеустремленностью, </w:t>
      </w:r>
      <w:proofErr w:type="spellStart"/>
      <w:r w:rsidRPr="009F64EF">
        <w:rPr>
          <w:rFonts w:ascii="Times New Roman" w:hAnsi="Times New Roman" w:cs="Times New Roman"/>
          <w:sz w:val="24"/>
          <w:szCs w:val="24"/>
        </w:rPr>
        <w:t>антибюрократичностью</w:t>
      </w:r>
      <w:proofErr w:type="spellEnd"/>
      <w:r w:rsidRPr="009F64EF">
        <w:rPr>
          <w:rFonts w:ascii="Times New Roman" w:hAnsi="Times New Roman" w:cs="Times New Roman"/>
          <w:sz w:val="24"/>
          <w:szCs w:val="24"/>
        </w:rPr>
        <w:t>, исследовательским подходом, самоорганизацией, ответственностью.</w:t>
      </w:r>
    </w:p>
    <w:p w:rsidR="00D052F9" w:rsidRPr="009F64EF" w:rsidRDefault="00D052F9">
      <w:pPr>
        <w:rPr>
          <w:rFonts w:ascii="Times New Roman" w:hAnsi="Times New Roman" w:cs="Times New Roman"/>
          <w:sz w:val="24"/>
          <w:szCs w:val="24"/>
        </w:rPr>
      </w:pPr>
      <w:r w:rsidRPr="009F64EF">
        <w:rPr>
          <w:rFonts w:ascii="Times New Roman" w:hAnsi="Times New Roman" w:cs="Times New Roman"/>
          <w:sz w:val="24"/>
          <w:szCs w:val="24"/>
        </w:rPr>
        <w:t xml:space="preserve">                                         2.4. Функции антикризисного управления</w:t>
      </w:r>
    </w:p>
    <w:p w:rsidR="00D052F9" w:rsidRPr="009F64EF" w:rsidRDefault="00D052F9">
      <w:pPr>
        <w:rPr>
          <w:rFonts w:ascii="Times New Roman" w:hAnsi="Times New Roman" w:cs="Times New Roman"/>
          <w:sz w:val="24"/>
          <w:szCs w:val="24"/>
        </w:rPr>
      </w:pPr>
      <w:r w:rsidRPr="009F64EF">
        <w:rPr>
          <w:rFonts w:ascii="Times New Roman" w:hAnsi="Times New Roman" w:cs="Times New Roman"/>
          <w:sz w:val="24"/>
          <w:szCs w:val="24"/>
        </w:rPr>
        <w:t xml:space="preserve">     Важным элементом системы антикризисного управления являются его функции. Функции антикризисного управления — это виды деятельности, которые реализуют предмет антикризисного управления (АУ) и определяют его результат. Они отвечают на простой вопрос: что надо делать, чтобы управлять успешно на всех стадиях кризиса. Можно выделить следующие виды АУ: – предкризисное управление; – управление в условиях кризиса; – управление процессами выхода из кризиса; – стабилизация неустойчивых ситуаций (обеспечение управляемости);</w:t>
      </w:r>
    </w:p>
    <w:p w:rsidR="00D052F9" w:rsidRPr="009F64EF" w:rsidRDefault="00D052F9">
      <w:pPr>
        <w:rPr>
          <w:rFonts w:ascii="Times New Roman" w:hAnsi="Times New Roman" w:cs="Times New Roman"/>
          <w:sz w:val="24"/>
          <w:szCs w:val="24"/>
        </w:rPr>
      </w:pPr>
      <w:r w:rsidRPr="009F64EF">
        <w:rPr>
          <w:rFonts w:ascii="Times New Roman" w:hAnsi="Times New Roman" w:cs="Times New Roman"/>
          <w:sz w:val="24"/>
          <w:szCs w:val="24"/>
        </w:rPr>
        <w:t>– минимизация потерь и упущенных возможностей;</w:t>
      </w:r>
    </w:p>
    <w:p w:rsidR="00D052F9" w:rsidRPr="009F64EF" w:rsidRDefault="00D052F9">
      <w:pPr>
        <w:rPr>
          <w:rFonts w:ascii="Times New Roman" w:hAnsi="Times New Roman" w:cs="Times New Roman"/>
          <w:sz w:val="24"/>
          <w:szCs w:val="24"/>
        </w:rPr>
      </w:pPr>
      <w:r w:rsidRPr="009F64EF">
        <w:rPr>
          <w:rFonts w:ascii="Times New Roman" w:hAnsi="Times New Roman" w:cs="Times New Roman"/>
          <w:sz w:val="24"/>
          <w:szCs w:val="24"/>
        </w:rPr>
        <w:t xml:space="preserve"> – своевременное принятие решений. </w:t>
      </w:r>
    </w:p>
    <w:p w:rsidR="00D052F9" w:rsidRPr="009F64EF" w:rsidRDefault="00D052F9">
      <w:pPr>
        <w:rPr>
          <w:rFonts w:ascii="Times New Roman" w:hAnsi="Times New Roman" w:cs="Times New Roman"/>
          <w:sz w:val="24"/>
          <w:szCs w:val="24"/>
        </w:rPr>
      </w:pPr>
      <w:r w:rsidRPr="009F64EF">
        <w:rPr>
          <w:rFonts w:ascii="Times New Roman" w:hAnsi="Times New Roman" w:cs="Times New Roman"/>
          <w:sz w:val="24"/>
          <w:szCs w:val="24"/>
        </w:rPr>
        <w:t xml:space="preserve">       Важнейшей чертой антикризисного менеджмента является интеграция неформального и формального управления.</w:t>
      </w:r>
    </w:p>
    <w:p w:rsidR="00D052F9" w:rsidRPr="009F64EF" w:rsidRDefault="00D052F9" w:rsidP="009F64EF">
      <w:pPr>
        <w:jc w:val="center"/>
        <w:rPr>
          <w:rFonts w:ascii="Times New Roman" w:hAnsi="Times New Roman" w:cs="Times New Roman"/>
          <w:sz w:val="24"/>
          <w:szCs w:val="24"/>
        </w:rPr>
      </w:pPr>
      <w:r w:rsidRPr="009F64EF">
        <w:rPr>
          <w:rFonts w:ascii="Times New Roman" w:hAnsi="Times New Roman" w:cs="Times New Roman"/>
          <w:sz w:val="24"/>
          <w:szCs w:val="24"/>
        </w:rPr>
        <w:lastRenderedPageBreak/>
        <w:t>2.5. Эффективность антикризисного управления</w:t>
      </w:r>
    </w:p>
    <w:p w:rsidR="00D052F9" w:rsidRPr="009F64EF" w:rsidRDefault="00D052F9">
      <w:pPr>
        <w:rPr>
          <w:rFonts w:ascii="Times New Roman" w:hAnsi="Times New Roman" w:cs="Times New Roman"/>
          <w:sz w:val="24"/>
          <w:szCs w:val="24"/>
        </w:rPr>
      </w:pPr>
      <w:r w:rsidRPr="009F64EF">
        <w:rPr>
          <w:rFonts w:ascii="Times New Roman" w:hAnsi="Times New Roman" w:cs="Times New Roman"/>
          <w:sz w:val="24"/>
          <w:szCs w:val="24"/>
        </w:rPr>
        <w:t xml:space="preserve">      Для обеспечения эффективного управления необходимо обеспечить следующие факторы:</w:t>
      </w:r>
    </w:p>
    <w:p w:rsidR="00D052F9" w:rsidRPr="009F64EF" w:rsidRDefault="00D052F9">
      <w:pPr>
        <w:rPr>
          <w:rFonts w:ascii="Times New Roman" w:hAnsi="Times New Roman" w:cs="Times New Roman"/>
          <w:sz w:val="24"/>
          <w:szCs w:val="24"/>
        </w:rPr>
      </w:pPr>
      <w:r w:rsidRPr="009F64EF">
        <w:rPr>
          <w:rFonts w:ascii="Times New Roman" w:hAnsi="Times New Roman" w:cs="Times New Roman"/>
          <w:sz w:val="24"/>
          <w:szCs w:val="24"/>
        </w:rPr>
        <w:t xml:space="preserve"> – специальную подготовку менеджера по антикризисному управлению. В данном случае особое внимание уделяется профессиональным навыкам, которые приобретаются в процессе обучения или опыта работы. В момент кризисного положения необходимы профессиональные знания и умения в ведении дел;</w:t>
      </w:r>
    </w:p>
    <w:p w:rsidR="00D052F9" w:rsidRPr="009F64EF" w:rsidRDefault="00D052F9">
      <w:pPr>
        <w:rPr>
          <w:rFonts w:ascii="Times New Roman" w:hAnsi="Times New Roman" w:cs="Times New Roman"/>
          <w:sz w:val="24"/>
          <w:szCs w:val="24"/>
        </w:rPr>
      </w:pPr>
      <w:r w:rsidRPr="009F64EF">
        <w:rPr>
          <w:rFonts w:ascii="Times New Roman" w:hAnsi="Times New Roman" w:cs="Times New Roman"/>
          <w:sz w:val="24"/>
          <w:szCs w:val="24"/>
        </w:rPr>
        <w:t xml:space="preserve"> – искусство управления, данное природой и приобретенное в процессе специальной подготовки. В любом управлении важно искусство принятия решений или мер по смягчению ситуации. В кризисной ситуации необходимо проведение психологического тестирования сотрудников, чтобы выявить, кто способен быстро реагировать на приближение кризиса;</w:t>
      </w:r>
    </w:p>
    <w:p w:rsidR="00D052F9" w:rsidRPr="009F64EF" w:rsidRDefault="00D052F9">
      <w:pPr>
        <w:rPr>
          <w:rFonts w:ascii="Times New Roman" w:hAnsi="Times New Roman" w:cs="Times New Roman"/>
          <w:sz w:val="24"/>
          <w:szCs w:val="24"/>
        </w:rPr>
      </w:pPr>
      <w:r w:rsidRPr="009F64EF">
        <w:rPr>
          <w:rFonts w:ascii="Times New Roman" w:hAnsi="Times New Roman" w:cs="Times New Roman"/>
          <w:sz w:val="24"/>
          <w:szCs w:val="24"/>
        </w:rPr>
        <w:t xml:space="preserve"> – методологию разработки рискованных решений: своевременность, полное представление проблемы, ответственность в управлении;</w:t>
      </w:r>
    </w:p>
    <w:p w:rsidR="005C5A9E" w:rsidRPr="009F64EF" w:rsidRDefault="00D052F9">
      <w:pPr>
        <w:rPr>
          <w:rFonts w:ascii="Times New Roman" w:hAnsi="Times New Roman" w:cs="Times New Roman"/>
          <w:sz w:val="24"/>
          <w:szCs w:val="24"/>
        </w:rPr>
      </w:pPr>
      <w:r w:rsidRPr="009F64EF">
        <w:rPr>
          <w:rFonts w:ascii="Times New Roman" w:hAnsi="Times New Roman" w:cs="Times New Roman"/>
          <w:sz w:val="24"/>
          <w:szCs w:val="24"/>
        </w:rPr>
        <w:t xml:space="preserve"> – научный анализ (методы сбора, систематизации и обработки информации) обстановки, прогнозирование тенденций.</w:t>
      </w:r>
    </w:p>
    <w:p w:rsidR="005C5A9E" w:rsidRPr="009F64EF" w:rsidRDefault="00D052F9">
      <w:pPr>
        <w:rPr>
          <w:rFonts w:ascii="Times New Roman" w:hAnsi="Times New Roman" w:cs="Times New Roman"/>
          <w:sz w:val="24"/>
          <w:szCs w:val="24"/>
        </w:rPr>
      </w:pPr>
      <w:r w:rsidRPr="009F64EF">
        <w:rPr>
          <w:rFonts w:ascii="Times New Roman" w:hAnsi="Times New Roman" w:cs="Times New Roman"/>
          <w:sz w:val="24"/>
          <w:szCs w:val="24"/>
        </w:rPr>
        <w:t xml:space="preserve"> – корпоративность — определяет эффективность антикризисного управления;</w:t>
      </w:r>
    </w:p>
    <w:p w:rsidR="005C5A9E" w:rsidRPr="009F64EF" w:rsidRDefault="00D052F9">
      <w:pPr>
        <w:rPr>
          <w:rFonts w:ascii="Times New Roman" w:hAnsi="Times New Roman" w:cs="Times New Roman"/>
          <w:sz w:val="24"/>
          <w:szCs w:val="24"/>
        </w:rPr>
      </w:pPr>
      <w:r w:rsidRPr="009F64EF">
        <w:rPr>
          <w:rFonts w:ascii="Times New Roman" w:hAnsi="Times New Roman" w:cs="Times New Roman"/>
          <w:sz w:val="24"/>
          <w:szCs w:val="24"/>
        </w:rPr>
        <w:t xml:space="preserve"> – лидерство определяет черты управляющего, суть выбранной работы, характеризуется авторитетом власти. Опора на лидера позволяет смягчить антикризисные явления; </w:t>
      </w:r>
    </w:p>
    <w:p w:rsidR="005C5A9E" w:rsidRPr="009F64EF" w:rsidRDefault="00D052F9">
      <w:pPr>
        <w:rPr>
          <w:rFonts w:ascii="Times New Roman" w:hAnsi="Times New Roman" w:cs="Times New Roman"/>
          <w:sz w:val="24"/>
          <w:szCs w:val="24"/>
        </w:rPr>
      </w:pPr>
      <w:r w:rsidRPr="009F64EF">
        <w:rPr>
          <w:rFonts w:ascii="Times New Roman" w:hAnsi="Times New Roman" w:cs="Times New Roman"/>
          <w:sz w:val="24"/>
          <w:szCs w:val="24"/>
        </w:rPr>
        <w:t>– оперативность и гибкость управления играют особую роль при антикризисном управлении. Очень часто необходимо быстро и оперативно принять решение, а самое главное — правильно, поскольку от принятого решения зависит дальнейшая деятельность предприятия;</w:t>
      </w:r>
    </w:p>
    <w:p w:rsidR="005C5A9E" w:rsidRPr="009F64EF" w:rsidRDefault="00D052F9">
      <w:pPr>
        <w:rPr>
          <w:rFonts w:ascii="Times New Roman" w:hAnsi="Times New Roman" w:cs="Times New Roman"/>
          <w:sz w:val="24"/>
          <w:szCs w:val="24"/>
        </w:rPr>
      </w:pPr>
      <w:r w:rsidRPr="009F64EF">
        <w:rPr>
          <w:rFonts w:ascii="Times New Roman" w:hAnsi="Times New Roman" w:cs="Times New Roman"/>
          <w:sz w:val="24"/>
          <w:szCs w:val="24"/>
        </w:rPr>
        <w:t xml:space="preserve"> – стратегию и качество антикризисной программы. Иногда необходимо вносить изменения в стратегию по предотвращению кризисной ситуации и применять новые программы; </w:t>
      </w:r>
    </w:p>
    <w:p w:rsidR="005C5A9E" w:rsidRPr="009F64EF" w:rsidRDefault="00D052F9">
      <w:pPr>
        <w:rPr>
          <w:rFonts w:ascii="Times New Roman" w:hAnsi="Times New Roman" w:cs="Times New Roman"/>
          <w:sz w:val="24"/>
          <w:szCs w:val="24"/>
        </w:rPr>
      </w:pPr>
      <w:r w:rsidRPr="009F64EF">
        <w:rPr>
          <w:rFonts w:ascii="Times New Roman" w:hAnsi="Times New Roman" w:cs="Times New Roman"/>
          <w:sz w:val="24"/>
          <w:szCs w:val="24"/>
        </w:rPr>
        <w:t>– человеческий фактор — необходимо наличие сплоченной, единой команды во время кризиса, это могут быть только люди, полностью доверяющие друг другу;</w:t>
      </w:r>
    </w:p>
    <w:p w:rsidR="00D052F9" w:rsidRPr="009F64EF" w:rsidRDefault="00D052F9">
      <w:pPr>
        <w:rPr>
          <w:rFonts w:ascii="Times New Roman" w:hAnsi="Times New Roman" w:cs="Times New Roman"/>
          <w:sz w:val="24"/>
          <w:szCs w:val="24"/>
        </w:rPr>
      </w:pPr>
      <w:r w:rsidRPr="009F64EF">
        <w:rPr>
          <w:rFonts w:ascii="Times New Roman" w:hAnsi="Times New Roman" w:cs="Times New Roman"/>
          <w:sz w:val="24"/>
          <w:szCs w:val="24"/>
        </w:rPr>
        <w:t xml:space="preserve"> – систему мониторинга кризисной ситуации необходима для своевременного обнаружения кризисного явления.</w:t>
      </w:r>
    </w:p>
    <w:p w:rsidR="005C5A9E" w:rsidRPr="009F64EF" w:rsidRDefault="005C5A9E">
      <w:pPr>
        <w:rPr>
          <w:rFonts w:ascii="Times New Roman" w:hAnsi="Times New Roman" w:cs="Times New Roman"/>
          <w:sz w:val="24"/>
          <w:szCs w:val="24"/>
        </w:rPr>
      </w:pPr>
      <w:r w:rsidRPr="009F64EF">
        <w:rPr>
          <w:rFonts w:ascii="Times New Roman" w:hAnsi="Times New Roman" w:cs="Times New Roman"/>
          <w:sz w:val="24"/>
          <w:szCs w:val="24"/>
        </w:rPr>
        <w:t xml:space="preserve">Система контроля и раннего обнаружения признаков предстоящей кризисной ситуации является очень важной. Рассмотрим некоторые характерные признаки данной системы. </w:t>
      </w:r>
    </w:p>
    <w:p w:rsidR="005C5A9E" w:rsidRPr="009F64EF" w:rsidRDefault="005C5A9E">
      <w:pPr>
        <w:rPr>
          <w:rFonts w:ascii="Times New Roman" w:hAnsi="Times New Roman" w:cs="Times New Roman"/>
          <w:sz w:val="24"/>
          <w:szCs w:val="24"/>
        </w:rPr>
      </w:pPr>
      <w:r w:rsidRPr="009F64EF">
        <w:rPr>
          <w:rFonts w:ascii="Times New Roman" w:hAnsi="Times New Roman" w:cs="Times New Roman"/>
          <w:sz w:val="24"/>
          <w:szCs w:val="24"/>
        </w:rPr>
        <w:t xml:space="preserve">1. Отрицательная реакция партнеров по бизнесу, кредиторов, банков, поставщиков, потребителей на различные мероприятия, проводимые организацией. Значимыми являются различные преобразования предприятия (структурные, организационные, открытие или закрытие подразделений, филиалов, дочерних фирм, их слияние), частая и необоснованная смена поставщиков, освоение новых сегментов, риски в закупке предметов труда и другие изменения в его стратегии. </w:t>
      </w:r>
    </w:p>
    <w:p w:rsidR="005C5A9E" w:rsidRPr="009F64EF" w:rsidRDefault="005C5A9E">
      <w:pPr>
        <w:rPr>
          <w:rFonts w:ascii="Times New Roman" w:hAnsi="Times New Roman" w:cs="Times New Roman"/>
          <w:sz w:val="24"/>
          <w:szCs w:val="24"/>
        </w:rPr>
      </w:pPr>
      <w:r w:rsidRPr="009F64EF">
        <w:rPr>
          <w:rFonts w:ascii="Times New Roman" w:hAnsi="Times New Roman" w:cs="Times New Roman"/>
          <w:sz w:val="24"/>
          <w:szCs w:val="24"/>
        </w:rPr>
        <w:t xml:space="preserve">2. Изменения финансовых показателей, финансовая отчетность и результаты аудиторских проверок. </w:t>
      </w:r>
    </w:p>
    <w:p w:rsidR="005C5A9E" w:rsidRPr="009F64EF" w:rsidRDefault="005C5A9E">
      <w:pPr>
        <w:rPr>
          <w:rFonts w:ascii="Times New Roman" w:hAnsi="Times New Roman" w:cs="Times New Roman"/>
          <w:sz w:val="24"/>
          <w:szCs w:val="24"/>
        </w:rPr>
      </w:pPr>
      <w:r w:rsidRPr="009F64EF">
        <w:rPr>
          <w:rFonts w:ascii="Times New Roman" w:hAnsi="Times New Roman" w:cs="Times New Roman"/>
          <w:sz w:val="24"/>
          <w:szCs w:val="24"/>
        </w:rPr>
        <w:lastRenderedPageBreak/>
        <w:t xml:space="preserve">Предметом тщательного наблюдения здесь являются: </w:t>
      </w:r>
    </w:p>
    <w:p w:rsidR="005C5A9E" w:rsidRPr="009F64EF" w:rsidRDefault="005C5A9E">
      <w:pPr>
        <w:rPr>
          <w:rFonts w:ascii="Times New Roman" w:hAnsi="Times New Roman" w:cs="Times New Roman"/>
          <w:sz w:val="24"/>
          <w:szCs w:val="24"/>
        </w:rPr>
      </w:pPr>
      <w:r w:rsidRPr="009F64EF">
        <w:rPr>
          <w:rFonts w:ascii="Times New Roman" w:hAnsi="Times New Roman" w:cs="Times New Roman"/>
          <w:sz w:val="24"/>
          <w:szCs w:val="24"/>
        </w:rPr>
        <w:t>– задержки с предоставлением бухгалтерских документов (могут отражать умышленные действия или низкую квалификацию работников финансовых подразделений);</w:t>
      </w:r>
    </w:p>
    <w:p w:rsidR="005C5A9E" w:rsidRPr="009F64EF" w:rsidRDefault="005C5A9E">
      <w:pPr>
        <w:rPr>
          <w:rFonts w:ascii="Times New Roman" w:hAnsi="Times New Roman" w:cs="Times New Roman"/>
          <w:sz w:val="24"/>
          <w:szCs w:val="24"/>
        </w:rPr>
      </w:pPr>
      <w:r w:rsidRPr="009F64EF">
        <w:rPr>
          <w:rFonts w:ascii="Times New Roman" w:hAnsi="Times New Roman" w:cs="Times New Roman"/>
          <w:sz w:val="24"/>
          <w:szCs w:val="24"/>
        </w:rPr>
        <w:t xml:space="preserve"> – увеличение или уменьшение материальных запасов (может свидетельствовать о сознательных действиях или о неспособности компании осуществить поставки); </w:t>
      </w:r>
    </w:p>
    <w:p w:rsidR="005C5A9E" w:rsidRPr="009F64EF" w:rsidRDefault="005C5A9E">
      <w:pPr>
        <w:rPr>
          <w:rFonts w:ascii="Times New Roman" w:hAnsi="Times New Roman" w:cs="Times New Roman"/>
          <w:sz w:val="24"/>
          <w:szCs w:val="24"/>
        </w:rPr>
      </w:pPr>
      <w:r w:rsidRPr="009F64EF">
        <w:rPr>
          <w:rFonts w:ascii="Times New Roman" w:hAnsi="Times New Roman" w:cs="Times New Roman"/>
          <w:sz w:val="24"/>
          <w:szCs w:val="24"/>
        </w:rPr>
        <w:t>– изменения в активной и пассивной частях бухгалтерского баланса;</w:t>
      </w:r>
    </w:p>
    <w:p w:rsidR="005C5A9E" w:rsidRPr="009F64EF" w:rsidRDefault="005C5A9E">
      <w:pPr>
        <w:rPr>
          <w:rFonts w:ascii="Times New Roman" w:hAnsi="Times New Roman" w:cs="Times New Roman"/>
          <w:sz w:val="24"/>
          <w:szCs w:val="24"/>
        </w:rPr>
      </w:pPr>
      <w:r w:rsidRPr="009F64EF">
        <w:rPr>
          <w:rFonts w:ascii="Times New Roman" w:hAnsi="Times New Roman" w:cs="Times New Roman"/>
          <w:sz w:val="24"/>
          <w:szCs w:val="24"/>
        </w:rPr>
        <w:t xml:space="preserve"> – уменьшение доходов предприятия и падение его прибыльности, обесценивание его акций, установление чрезмерно низких или высоких цен на продукцию и т.д. Вызвать беспокойство могут также внеплановые проверки предприятия, ограничение его коммерческой деятельности органами власти, отмена и изъятие лицензии и т.д.; </w:t>
      </w:r>
    </w:p>
    <w:p w:rsidR="005C5A9E" w:rsidRPr="009F64EF" w:rsidRDefault="005C5A9E">
      <w:pPr>
        <w:rPr>
          <w:rFonts w:ascii="Times New Roman" w:hAnsi="Times New Roman" w:cs="Times New Roman"/>
          <w:sz w:val="24"/>
          <w:szCs w:val="24"/>
        </w:rPr>
      </w:pPr>
      <w:r w:rsidRPr="009F64EF">
        <w:rPr>
          <w:rFonts w:ascii="Times New Roman" w:hAnsi="Times New Roman" w:cs="Times New Roman"/>
          <w:sz w:val="24"/>
          <w:szCs w:val="24"/>
        </w:rPr>
        <w:t>– увеличение задолженности предприятия поставщикам и кредиторам.</w:t>
      </w:r>
    </w:p>
    <w:p w:rsidR="005C5A9E" w:rsidRPr="009F64EF" w:rsidRDefault="005C5A9E" w:rsidP="009F64EF">
      <w:pPr>
        <w:jc w:val="center"/>
        <w:rPr>
          <w:rFonts w:ascii="Times New Roman" w:hAnsi="Times New Roman" w:cs="Times New Roman"/>
          <w:sz w:val="24"/>
          <w:szCs w:val="24"/>
        </w:rPr>
      </w:pPr>
      <w:r w:rsidRPr="009F64EF">
        <w:rPr>
          <w:rFonts w:ascii="Times New Roman" w:hAnsi="Times New Roman" w:cs="Times New Roman"/>
          <w:sz w:val="24"/>
          <w:szCs w:val="24"/>
        </w:rPr>
        <w:t>2.6. Технология разработки управленческих</w:t>
      </w:r>
      <w:r w:rsidR="009F64EF">
        <w:rPr>
          <w:rFonts w:ascii="Times New Roman" w:hAnsi="Times New Roman" w:cs="Times New Roman"/>
          <w:sz w:val="24"/>
          <w:szCs w:val="24"/>
        </w:rPr>
        <w:t xml:space="preserve"> </w:t>
      </w:r>
      <w:r w:rsidRPr="009F64EF">
        <w:rPr>
          <w:rFonts w:ascii="Times New Roman" w:hAnsi="Times New Roman" w:cs="Times New Roman"/>
          <w:sz w:val="24"/>
          <w:szCs w:val="24"/>
        </w:rPr>
        <w:t>решений в антикризисном управлении</w:t>
      </w:r>
    </w:p>
    <w:p w:rsidR="005C5A9E" w:rsidRPr="009F64EF" w:rsidRDefault="005C5A9E">
      <w:pPr>
        <w:rPr>
          <w:rFonts w:ascii="Times New Roman" w:hAnsi="Times New Roman" w:cs="Times New Roman"/>
          <w:sz w:val="24"/>
          <w:szCs w:val="24"/>
        </w:rPr>
      </w:pPr>
      <w:r w:rsidRPr="009F64EF">
        <w:rPr>
          <w:rFonts w:ascii="Times New Roman" w:hAnsi="Times New Roman" w:cs="Times New Roman"/>
          <w:sz w:val="24"/>
          <w:szCs w:val="24"/>
        </w:rPr>
        <w:t xml:space="preserve">Наиболее ответственный этап при выводе организации из кризисной ситуации — разработка управленческих решений. Качество управленческих решений зависит от множества факторов, наиболее значимыми из которых можно назвать следующие. </w:t>
      </w:r>
    </w:p>
    <w:p w:rsidR="005C5A9E" w:rsidRPr="009F64EF" w:rsidRDefault="005C5A9E">
      <w:pPr>
        <w:rPr>
          <w:rFonts w:ascii="Times New Roman" w:hAnsi="Times New Roman" w:cs="Times New Roman"/>
          <w:sz w:val="24"/>
          <w:szCs w:val="24"/>
        </w:rPr>
      </w:pPr>
      <w:r w:rsidRPr="009F64EF">
        <w:rPr>
          <w:rFonts w:ascii="Times New Roman" w:hAnsi="Times New Roman" w:cs="Times New Roman"/>
          <w:sz w:val="24"/>
          <w:szCs w:val="24"/>
        </w:rPr>
        <w:t>1. Категория проблем:</w:t>
      </w:r>
    </w:p>
    <w:p w:rsidR="005C5A9E" w:rsidRPr="009F64EF" w:rsidRDefault="005C5A9E">
      <w:pPr>
        <w:rPr>
          <w:rFonts w:ascii="Times New Roman" w:hAnsi="Times New Roman" w:cs="Times New Roman"/>
          <w:sz w:val="24"/>
          <w:szCs w:val="24"/>
        </w:rPr>
      </w:pPr>
      <w:r w:rsidRPr="009F64EF">
        <w:rPr>
          <w:rFonts w:ascii="Times New Roman" w:hAnsi="Times New Roman" w:cs="Times New Roman"/>
          <w:sz w:val="24"/>
          <w:szCs w:val="24"/>
        </w:rPr>
        <w:t xml:space="preserve"> – стандартные проблемы, которые не допускают никаких отклонений от установленного процесса, и в конечном счете в их решении главную роль должны играть умения и навыки;</w:t>
      </w:r>
    </w:p>
    <w:p w:rsidR="005C5A9E" w:rsidRPr="009F64EF" w:rsidRDefault="005C5A9E">
      <w:pPr>
        <w:rPr>
          <w:rFonts w:ascii="Times New Roman" w:hAnsi="Times New Roman" w:cs="Times New Roman"/>
          <w:sz w:val="24"/>
          <w:szCs w:val="24"/>
        </w:rPr>
      </w:pPr>
      <w:r w:rsidRPr="009F64EF">
        <w:rPr>
          <w:rFonts w:ascii="Times New Roman" w:hAnsi="Times New Roman" w:cs="Times New Roman"/>
          <w:sz w:val="24"/>
          <w:szCs w:val="24"/>
        </w:rPr>
        <w:t xml:space="preserve"> – типовые проблемы разрешаются на основе существующих правил и алгоритмов, причем в ходе решения следует из множества способов выбрать оптимальный набор правил и схем, который позволяет добиться успеха;</w:t>
      </w:r>
    </w:p>
    <w:p w:rsidR="005C5A9E" w:rsidRPr="009F64EF" w:rsidRDefault="005C5A9E">
      <w:pPr>
        <w:rPr>
          <w:rFonts w:ascii="Times New Roman" w:hAnsi="Times New Roman" w:cs="Times New Roman"/>
          <w:sz w:val="24"/>
          <w:szCs w:val="24"/>
        </w:rPr>
      </w:pPr>
      <w:r w:rsidRPr="009F64EF">
        <w:rPr>
          <w:rFonts w:ascii="Times New Roman" w:hAnsi="Times New Roman" w:cs="Times New Roman"/>
          <w:sz w:val="24"/>
          <w:szCs w:val="24"/>
        </w:rPr>
        <w:t xml:space="preserve">– эвристические проблемы — в ходе их решения нужно либо найти где-то, например, в литературе, либо сформулировать самим правила решения с последующим их использованием. 2. Ситуационные условия: </w:t>
      </w:r>
    </w:p>
    <w:p w:rsidR="005C5A9E" w:rsidRPr="009F64EF" w:rsidRDefault="005C5A9E">
      <w:pPr>
        <w:rPr>
          <w:rFonts w:ascii="Times New Roman" w:hAnsi="Times New Roman" w:cs="Times New Roman"/>
          <w:sz w:val="24"/>
          <w:szCs w:val="24"/>
        </w:rPr>
      </w:pPr>
      <w:r w:rsidRPr="009F64EF">
        <w:rPr>
          <w:rFonts w:ascii="Times New Roman" w:hAnsi="Times New Roman" w:cs="Times New Roman"/>
          <w:sz w:val="24"/>
          <w:szCs w:val="24"/>
        </w:rPr>
        <w:t xml:space="preserve">– квазистабильные, или благоприятные, условия, — при которых перед специалистом не возникает никаких непредвиденных ситуаций, он пребывает в обычной, спокойной обстановке; </w:t>
      </w:r>
    </w:p>
    <w:p w:rsidR="00F27072" w:rsidRPr="009F64EF" w:rsidRDefault="005C5A9E">
      <w:pPr>
        <w:rPr>
          <w:rFonts w:ascii="Times New Roman" w:hAnsi="Times New Roman" w:cs="Times New Roman"/>
          <w:sz w:val="24"/>
          <w:szCs w:val="24"/>
        </w:rPr>
      </w:pPr>
      <w:r w:rsidRPr="009F64EF">
        <w:rPr>
          <w:rFonts w:ascii="Times New Roman" w:hAnsi="Times New Roman" w:cs="Times New Roman"/>
          <w:sz w:val="24"/>
          <w:szCs w:val="24"/>
        </w:rPr>
        <w:t xml:space="preserve">– экстремальные, то есть такие условия, при которых от специалиста требуется показать все свои качества, и по ним будут судить о его профессиональной пригодности; </w:t>
      </w:r>
    </w:p>
    <w:p w:rsidR="00F27072" w:rsidRPr="009F64EF" w:rsidRDefault="005C5A9E">
      <w:pPr>
        <w:rPr>
          <w:rFonts w:ascii="Times New Roman" w:hAnsi="Times New Roman" w:cs="Times New Roman"/>
          <w:sz w:val="24"/>
          <w:szCs w:val="24"/>
        </w:rPr>
      </w:pPr>
      <w:r w:rsidRPr="009F64EF">
        <w:rPr>
          <w:rFonts w:ascii="Times New Roman" w:hAnsi="Times New Roman" w:cs="Times New Roman"/>
          <w:sz w:val="24"/>
          <w:szCs w:val="24"/>
        </w:rPr>
        <w:t xml:space="preserve">– кризисные условия, когда возникают непредвиденные ситуации, ведущие или могущие повести к срыву обычных показателей деятельности, а в отдельных случаях приводящие к авариям, катастрофам и аналогичным явлениям. </w:t>
      </w:r>
    </w:p>
    <w:p w:rsidR="00F27072" w:rsidRPr="009F64EF" w:rsidRDefault="005C5A9E">
      <w:pPr>
        <w:rPr>
          <w:rFonts w:ascii="Times New Roman" w:hAnsi="Times New Roman" w:cs="Times New Roman"/>
          <w:sz w:val="24"/>
          <w:szCs w:val="24"/>
        </w:rPr>
      </w:pPr>
      <w:r w:rsidRPr="009F64EF">
        <w:rPr>
          <w:rFonts w:ascii="Times New Roman" w:hAnsi="Times New Roman" w:cs="Times New Roman"/>
          <w:sz w:val="24"/>
          <w:szCs w:val="24"/>
        </w:rPr>
        <w:t xml:space="preserve">3. Количество исходной информации: </w:t>
      </w:r>
    </w:p>
    <w:p w:rsidR="00F27072" w:rsidRPr="009F64EF" w:rsidRDefault="005C5A9E">
      <w:pPr>
        <w:rPr>
          <w:rFonts w:ascii="Times New Roman" w:hAnsi="Times New Roman" w:cs="Times New Roman"/>
          <w:sz w:val="24"/>
          <w:szCs w:val="24"/>
        </w:rPr>
      </w:pPr>
      <w:r w:rsidRPr="009F64EF">
        <w:rPr>
          <w:rFonts w:ascii="Times New Roman" w:hAnsi="Times New Roman" w:cs="Times New Roman"/>
          <w:sz w:val="24"/>
          <w:szCs w:val="24"/>
        </w:rPr>
        <w:t>– недостаточный объем — для решения поставленной задачи необходимо найти исходную информацию, чтобы достичь поставленной цели;</w:t>
      </w:r>
    </w:p>
    <w:p w:rsidR="00F27072" w:rsidRPr="009F64EF" w:rsidRDefault="005C5A9E">
      <w:pPr>
        <w:rPr>
          <w:rFonts w:ascii="Times New Roman" w:hAnsi="Times New Roman" w:cs="Times New Roman"/>
          <w:sz w:val="24"/>
          <w:szCs w:val="24"/>
        </w:rPr>
      </w:pPr>
      <w:r w:rsidRPr="009F64EF">
        <w:rPr>
          <w:rFonts w:ascii="Times New Roman" w:hAnsi="Times New Roman" w:cs="Times New Roman"/>
          <w:sz w:val="24"/>
          <w:szCs w:val="24"/>
        </w:rPr>
        <w:t xml:space="preserve"> – достаточный объем — для решения поставленной задачи вполне достаточно той информации, которая имеется в распоряжении специалиста;</w:t>
      </w:r>
    </w:p>
    <w:p w:rsidR="00F27072" w:rsidRPr="009F64EF" w:rsidRDefault="005C5A9E">
      <w:pPr>
        <w:rPr>
          <w:rFonts w:ascii="Times New Roman" w:hAnsi="Times New Roman" w:cs="Times New Roman"/>
          <w:sz w:val="24"/>
          <w:szCs w:val="24"/>
        </w:rPr>
      </w:pPr>
      <w:r w:rsidRPr="009F64EF">
        <w:rPr>
          <w:rFonts w:ascii="Times New Roman" w:hAnsi="Times New Roman" w:cs="Times New Roman"/>
          <w:sz w:val="24"/>
          <w:szCs w:val="24"/>
        </w:rPr>
        <w:lastRenderedPageBreak/>
        <w:t xml:space="preserve"> – избыточный объем — для решения поставленной задачи не требуется такого большого объема информации.</w:t>
      </w:r>
    </w:p>
    <w:p w:rsidR="00F27072" w:rsidRPr="009F64EF" w:rsidRDefault="005C5A9E">
      <w:pPr>
        <w:rPr>
          <w:rFonts w:ascii="Times New Roman" w:hAnsi="Times New Roman" w:cs="Times New Roman"/>
          <w:sz w:val="24"/>
          <w:szCs w:val="24"/>
        </w:rPr>
      </w:pPr>
      <w:r w:rsidRPr="009F64EF">
        <w:rPr>
          <w:rFonts w:ascii="Times New Roman" w:hAnsi="Times New Roman" w:cs="Times New Roman"/>
          <w:sz w:val="24"/>
          <w:szCs w:val="24"/>
        </w:rPr>
        <w:t xml:space="preserve"> 4. Достоверность исходной информации:</w:t>
      </w:r>
    </w:p>
    <w:p w:rsidR="00F27072" w:rsidRPr="009F64EF" w:rsidRDefault="005C5A9E">
      <w:pPr>
        <w:rPr>
          <w:rFonts w:ascii="Times New Roman" w:hAnsi="Times New Roman" w:cs="Times New Roman"/>
          <w:sz w:val="24"/>
          <w:szCs w:val="24"/>
        </w:rPr>
      </w:pPr>
      <w:r w:rsidRPr="009F64EF">
        <w:rPr>
          <w:rFonts w:ascii="Times New Roman" w:hAnsi="Times New Roman" w:cs="Times New Roman"/>
          <w:sz w:val="24"/>
          <w:szCs w:val="24"/>
        </w:rPr>
        <w:t xml:space="preserve"> – явно недостоверная, не соответствующая условиям задачи, выявить ложность которой не представляет труда;</w:t>
      </w:r>
    </w:p>
    <w:p w:rsidR="00F27072" w:rsidRPr="009F64EF" w:rsidRDefault="005C5A9E">
      <w:pPr>
        <w:rPr>
          <w:rFonts w:ascii="Times New Roman" w:hAnsi="Times New Roman" w:cs="Times New Roman"/>
          <w:sz w:val="24"/>
          <w:szCs w:val="24"/>
        </w:rPr>
      </w:pPr>
      <w:r w:rsidRPr="009F64EF">
        <w:rPr>
          <w:rFonts w:ascii="Times New Roman" w:hAnsi="Times New Roman" w:cs="Times New Roman"/>
          <w:sz w:val="24"/>
          <w:szCs w:val="24"/>
        </w:rPr>
        <w:t xml:space="preserve"> – </w:t>
      </w:r>
      <w:proofErr w:type="spellStart"/>
      <w:r w:rsidRPr="009F64EF">
        <w:rPr>
          <w:rFonts w:ascii="Times New Roman" w:hAnsi="Times New Roman" w:cs="Times New Roman"/>
          <w:sz w:val="24"/>
          <w:szCs w:val="24"/>
        </w:rPr>
        <w:t>псевдодостоверная</w:t>
      </w:r>
      <w:proofErr w:type="spellEnd"/>
      <w:r w:rsidRPr="009F64EF">
        <w:rPr>
          <w:rFonts w:ascii="Times New Roman" w:hAnsi="Times New Roman" w:cs="Times New Roman"/>
          <w:sz w:val="24"/>
          <w:szCs w:val="24"/>
        </w:rPr>
        <w:t xml:space="preserve">, соответствующая условиям задачи, однако содержащая такие сведения, которые не позволяют найти правильное решение исходной задачи; </w:t>
      </w:r>
    </w:p>
    <w:p w:rsidR="00F27072" w:rsidRPr="009F64EF" w:rsidRDefault="005C5A9E">
      <w:pPr>
        <w:rPr>
          <w:rFonts w:ascii="Times New Roman" w:hAnsi="Times New Roman" w:cs="Times New Roman"/>
          <w:sz w:val="24"/>
          <w:szCs w:val="24"/>
        </w:rPr>
      </w:pPr>
      <w:r w:rsidRPr="009F64EF">
        <w:rPr>
          <w:rFonts w:ascii="Times New Roman" w:hAnsi="Times New Roman" w:cs="Times New Roman"/>
          <w:sz w:val="24"/>
          <w:szCs w:val="24"/>
        </w:rPr>
        <w:t xml:space="preserve">– полностью достоверная, соответствующая условиям задачи и позволяющая получать правильное решение исходной задачи. </w:t>
      </w:r>
    </w:p>
    <w:p w:rsidR="00F27072" w:rsidRPr="009F64EF" w:rsidRDefault="005C5A9E">
      <w:pPr>
        <w:rPr>
          <w:rFonts w:ascii="Times New Roman" w:hAnsi="Times New Roman" w:cs="Times New Roman"/>
          <w:sz w:val="24"/>
          <w:szCs w:val="24"/>
        </w:rPr>
      </w:pPr>
      <w:r w:rsidRPr="009F64EF">
        <w:rPr>
          <w:rFonts w:ascii="Times New Roman" w:hAnsi="Times New Roman" w:cs="Times New Roman"/>
          <w:sz w:val="24"/>
          <w:szCs w:val="24"/>
        </w:rPr>
        <w:t xml:space="preserve">5. Масштаб проблемы: </w:t>
      </w:r>
    </w:p>
    <w:p w:rsidR="00F27072" w:rsidRPr="009F64EF" w:rsidRDefault="005C5A9E">
      <w:pPr>
        <w:rPr>
          <w:rFonts w:ascii="Times New Roman" w:hAnsi="Times New Roman" w:cs="Times New Roman"/>
          <w:sz w:val="24"/>
          <w:szCs w:val="24"/>
        </w:rPr>
      </w:pPr>
      <w:r w:rsidRPr="009F64EF">
        <w:rPr>
          <w:rFonts w:ascii="Times New Roman" w:hAnsi="Times New Roman" w:cs="Times New Roman"/>
          <w:sz w:val="24"/>
          <w:szCs w:val="24"/>
        </w:rPr>
        <w:t xml:space="preserve">– глобальные проблемы — от их решения зависит жизнедеятельность целых регионов, а в отдельных случаях и планеты в целом; </w:t>
      </w:r>
    </w:p>
    <w:p w:rsidR="00F27072" w:rsidRPr="009F64EF" w:rsidRDefault="005C5A9E">
      <w:pPr>
        <w:rPr>
          <w:rFonts w:ascii="Times New Roman" w:hAnsi="Times New Roman" w:cs="Times New Roman"/>
          <w:sz w:val="24"/>
          <w:szCs w:val="24"/>
        </w:rPr>
      </w:pPr>
      <w:r w:rsidRPr="009F64EF">
        <w:rPr>
          <w:rFonts w:ascii="Times New Roman" w:hAnsi="Times New Roman" w:cs="Times New Roman"/>
          <w:sz w:val="24"/>
          <w:szCs w:val="24"/>
        </w:rPr>
        <w:t>– локальные проблемы — от их решения зависит существование малой группы индивидов или отдельного человека;</w:t>
      </w:r>
    </w:p>
    <w:p w:rsidR="005C5A9E" w:rsidRPr="009F64EF" w:rsidRDefault="005C5A9E">
      <w:pPr>
        <w:rPr>
          <w:rFonts w:ascii="Times New Roman" w:hAnsi="Times New Roman" w:cs="Times New Roman"/>
          <w:sz w:val="24"/>
          <w:szCs w:val="24"/>
        </w:rPr>
      </w:pPr>
      <w:r w:rsidRPr="009F64EF">
        <w:rPr>
          <w:rFonts w:ascii="Times New Roman" w:hAnsi="Times New Roman" w:cs="Times New Roman"/>
          <w:sz w:val="24"/>
          <w:szCs w:val="24"/>
        </w:rPr>
        <w:t xml:space="preserve"> – </w:t>
      </w:r>
      <w:proofErr w:type="spellStart"/>
      <w:r w:rsidRPr="009F64EF">
        <w:rPr>
          <w:rFonts w:ascii="Times New Roman" w:hAnsi="Times New Roman" w:cs="Times New Roman"/>
          <w:sz w:val="24"/>
          <w:szCs w:val="24"/>
        </w:rPr>
        <w:t>микролокальные</w:t>
      </w:r>
      <w:proofErr w:type="spellEnd"/>
      <w:r w:rsidRPr="009F64EF">
        <w:rPr>
          <w:rFonts w:ascii="Times New Roman" w:hAnsi="Times New Roman" w:cs="Times New Roman"/>
          <w:sz w:val="24"/>
          <w:szCs w:val="24"/>
        </w:rPr>
        <w:t xml:space="preserve"> проблемы — от их решения зависит конкретный поступок отдельного человека.</w:t>
      </w:r>
    </w:p>
    <w:p w:rsidR="00F27072" w:rsidRPr="009F64EF" w:rsidRDefault="00F27072">
      <w:pPr>
        <w:rPr>
          <w:rFonts w:ascii="Times New Roman" w:hAnsi="Times New Roman" w:cs="Times New Roman"/>
          <w:sz w:val="24"/>
          <w:szCs w:val="24"/>
        </w:rPr>
      </w:pPr>
      <w:r w:rsidRPr="009F64EF">
        <w:rPr>
          <w:rFonts w:ascii="Times New Roman" w:hAnsi="Times New Roman" w:cs="Times New Roman"/>
          <w:sz w:val="24"/>
          <w:szCs w:val="24"/>
        </w:rPr>
        <w:t>6. Техническое оснащение:</w:t>
      </w:r>
    </w:p>
    <w:p w:rsidR="00F27072" w:rsidRPr="009F64EF" w:rsidRDefault="00F27072">
      <w:pPr>
        <w:rPr>
          <w:rFonts w:ascii="Times New Roman" w:hAnsi="Times New Roman" w:cs="Times New Roman"/>
          <w:sz w:val="24"/>
          <w:szCs w:val="24"/>
        </w:rPr>
      </w:pPr>
      <w:r w:rsidRPr="009F64EF">
        <w:rPr>
          <w:rFonts w:ascii="Times New Roman" w:hAnsi="Times New Roman" w:cs="Times New Roman"/>
          <w:sz w:val="24"/>
          <w:szCs w:val="24"/>
        </w:rPr>
        <w:t xml:space="preserve"> – отсутствует, в наличии нет необходимых технических средств для постановки качественного процесса обучения;</w:t>
      </w:r>
    </w:p>
    <w:p w:rsidR="00F27072" w:rsidRPr="009F64EF" w:rsidRDefault="00F27072">
      <w:pPr>
        <w:rPr>
          <w:rFonts w:ascii="Times New Roman" w:hAnsi="Times New Roman" w:cs="Times New Roman"/>
          <w:sz w:val="24"/>
          <w:szCs w:val="24"/>
        </w:rPr>
      </w:pPr>
      <w:r w:rsidRPr="009F64EF">
        <w:rPr>
          <w:rFonts w:ascii="Times New Roman" w:hAnsi="Times New Roman" w:cs="Times New Roman"/>
          <w:sz w:val="24"/>
          <w:szCs w:val="24"/>
        </w:rPr>
        <w:t xml:space="preserve"> – имеется в недостаточном объеме — не хватает для устойчивого, качественного процесса обучения;</w:t>
      </w:r>
    </w:p>
    <w:p w:rsidR="00F27072" w:rsidRPr="009F64EF" w:rsidRDefault="00F27072">
      <w:pPr>
        <w:rPr>
          <w:rFonts w:ascii="Times New Roman" w:hAnsi="Times New Roman" w:cs="Times New Roman"/>
          <w:sz w:val="24"/>
          <w:szCs w:val="24"/>
        </w:rPr>
      </w:pPr>
      <w:r w:rsidRPr="009F64EF">
        <w:rPr>
          <w:rFonts w:ascii="Times New Roman" w:hAnsi="Times New Roman" w:cs="Times New Roman"/>
          <w:sz w:val="24"/>
          <w:szCs w:val="24"/>
        </w:rPr>
        <w:t xml:space="preserve">– имеется в достатке — присутствует в полном объеме и функционирует в соответствии с требованиями учебного процесса. </w:t>
      </w:r>
    </w:p>
    <w:p w:rsidR="00F27072" w:rsidRPr="009F64EF" w:rsidRDefault="00F27072">
      <w:pPr>
        <w:rPr>
          <w:rFonts w:ascii="Times New Roman" w:hAnsi="Times New Roman" w:cs="Times New Roman"/>
          <w:sz w:val="24"/>
          <w:szCs w:val="24"/>
        </w:rPr>
      </w:pPr>
      <w:r w:rsidRPr="009F64EF">
        <w:rPr>
          <w:rFonts w:ascii="Times New Roman" w:hAnsi="Times New Roman" w:cs="Times New Roman"/>
          <w:sz w:val="24"/>
          <w:szCs w:val="24"/>
        </w:rPr>
        <w:t xml:space="preserve">Механизм управления в кризисной ситуации. </w:t>
      </w:r>
    </w:p>
    <w:p w:rsidR="00F27072" w:rsidRPr="009F64EF" w:rsidRDefault="00F27072">
      <w:pPr>
        <w:rPr>
          <w:rFonts w:ascii="Times New Roman" w:hAnsi="Times New Roman" w:cs="Times New Roman"/>
          <w:sz w:val="24"/>
          <w:szCs w:val="24"/>
        </w:rPr>
      </w:pPr>
      <w:r w:rsidRPr="009F64EF">
        <w:rPr>
          <w:rFonts w:ascii="Times New Roman" w:hAnsi="Times New Roman" w:cs="Times New Roman"/>
          <w:sz w:val="24"/>
          <w:szCs w:val="24"/>
        </w:rPr>
        <w:t xml:space="preserve">1. Работа с внутренней средой организации. Персонал является важным ресурсом в кризисной ситуации. Разрешение кризиса возложено на менеджера организации, а впоследствии — и на весь персонал, которые осуществляют: </w:t>
      </w:r>
    </w:p>
    <w:p w:rsidR="00F27072" w:rsidRPr="009F64EF" w:rsidRDefault="00F27072">
      <w:pPr>
        <w:rPr>
          <w:rFonts w:ascii="Times New Roman" w:hAnsi="Times New Roman" w:cs="Times New Roman"/>
          <w:sz w:val="24"/>
          <w:szCs w:val="24"/>
        </w:rPr>
      </w:pPr>
      <w:r w:rsidRPr="009F64EF">
        <w:rPr>
          <w:rFonts w:ascii="Times New Roman" w:hAnsi="Times New Roman" w:cs="Times New Roman"/>
          <w:sz w:val="24"/>
          <w:szCs w:val="24"/>
        </w:rPr>
        <w:t xml:space="preserve">а) создание команды, разрабатывающей стратегию выхода из кризиса и реализующей ее на практике. В состав такой команды входят руководители и управляющие. Процесс решения кризисной ситуации направлен на подготовку и реализацию плана; разработку физической системы с целью поддержания ситуации; тренировку рабочего персонала; </w:t>
      </w:r>
    </w:p>
    <w:p w:rsidR="00F27072" w:rsidRPr="009F64EF" w:rsidRDefault="00F27072">
      <w:pPr>
        <w:rPr>
          <w:rFonts w:ascii="Times New Roman" w:hAnsi="Times New Roman" w:cs="Times New Roman"/>
          <w:sz w:val="24"/>
          <w:szCs w:val="24"/>
        </w:rPr>
      </w:pPr>
      <w:r w:rsidRPr="009F64EF">
        <w:rPr>
          <w:rFonts w:ascii="Times New Roman" w:hAnsi="Times New Roman" w:cs="Times New Roman"/>
          <w:sz w:val="24"/>
          <w:szCs w:val="24"/>
        </w:rPr>
        <w:t xml:space="preserve">б) сотрудничество с рабочим персоналом предприятия. С персоналом проводят психологические, деловые игры и тренинги. Рабочие должны расслабляться и избавляться от производственного стресса. </w:t>
      </w:r>
    </w:p>
    <w:p w:rsidR="00F27072" w:rsidRPr="009F64EF" w:rsidRDefault="00F27072">
      <w:pPr>
        <w:rPr>
          <w:rFonts w:ascii="Times New Roman" w:hAnsi="Times New Roman" w:cs="Times New Roman"/>
          <w:sz w:val="24"/>
          <w:szCs w:val="24"/>
        </w:rPr>
      </w:pPr>
      <w:r w:rsidRPr="009F64EF">
        <w:rPr>
          <w:rFonts w:ascii="Times New Roman" w:hAnsi="Times New Roman" w:cs="Times New Roman"/>
          <w:sz w:val="24"/>
          <w:szCs w:val="24"/>
        </w:rPr>
        <w:t xml:space="preserve">2. Работа с внешней средой предприятия включает: </w:t>
      </w:r>
    </w:p>
    <w:p w:rsidR="00F27072" w:rsidRPr="009F64EF" w:rsidRDefault="00F27072">
      <w:pPr>
        <w:rPr>
          <w:rFonts w:ascii="Times New Roman" w:hAnsi="Times New Roman" w:cs="Times New Roman"/>
          <w:sz w:val="24"/>
          <w:szCs w:val="24"/>
        </w:rPr>
      </w:pPr>
      <w:r w:rsidRPr="009F64EF">
        <w:rPr>
          <w:rFonts w:ascii="Times New Roman" w:hAnsi="Times New Roman" w:cs="Times New Roman"/>
          <w:sz w:val="24"/>
          <w:szCs w:val="24"/>
        </w:rPr>
        <w:t xml:space="preserve">а) работу с масс-медиа, которые, как правило, являются основным источником информации; </w:t>
      </w:r>
    </w:p>
    <w:p w:rsidR="00F27072" w:rsidRPr="009F64EF" w:rsidRDefault="00F27072">
      <w:pPr>
        <w:rPr>
          <w:rFonts w:ascii="Times New Roman" w:hAnsi="Times New Roman" w:cs="Times New Roman"/>
          <w:sz w:val="24"/>
          <w:szCs w:val="24"/>
        </w:rPr>
      </w:pPr>
      <w:r w:rsidRPr="009F64EF">
        <w:rPr>
          <w:rFonts w:ascii="Times New Roman" w:hAnsi="Times New Roman" w:cs="Times New Roman"/>
          <w:sz w:val="24"/>
          <w:szCs w:val="24"/>
        </w:rPr>
        <w:lastRenderedPageBreak/>
        <w:t>б) разработку версии — выбор того или иного направления, так как полученный результат во многом зависит от выбранной версии. Применение и выдвижение собственной версии — хороший шанс проявить себя и разрешить проблему.</w:t>
      </w:r>
    </w:p>
    <w:p w:rsidR="0064507D" w:rsidRPr="009F64EF" w:rsidRDefault="0064507D">
      <w:pPr>
        <w:rPr>
          <w:rFonts w:ascii="Times New Roman" w:hAnsi="Times New Roman" w:cs="Times New Roman"/>
          <w:sz w:val="24"/>
          <w:szCs w:val="24"/>
        </w:rPr>
      </w:pPr>
      <w:r w:rsidRPr="009F64EF">
        <w:rPr>
          <w:rFonts w:ascii="Times New Roman" w:hAnsi="Times New Roman" w:cs="Times New Roman"/>
          <w:sz w:val="24"/>
          <w:szCs w:val="24"/>
        </w:rPr>
        <w:t xml:space="preserve">3. Проведение работ с целевыми аудиториями. Следует правильно управлять целевой аудиторией в кризисной ситуации. </w:t>
      </w:r>
    </w:p>
    <w:p w:rsidR="0064507D" w:rsidRPr="009F64EF" w:rsidRDefault="0064507D">
      <w:pPr>
        <w:rPr>
          <w:rFonts w:ascii="Times New Roman" w:hAnsi="Times New Roman" w:cs="Times New Roman"/>
          <w:sz w:val="24"/>
          <w:szCs w:val="24"/>
        </w:rPr>
      </w:pPr>
      <w:r w:rsidRPr="009F64EF">
        <w:rPr>
          <w:rFonts w:ascii="Times New Roman" w:hAnsi="Times New Roman" w:cs="Times New Roman"/>
          <w:sz w:val="24"/>
          <w:szCs w:val="24"/>
        </w:rPr>
        <w:t xml:space="preserve">4. Разработка плана действия в кризисной ситуации. </w:t>
      </w:r>
    </w:p>
    <w:p w:rsidR="0064507D" w:rsidRPr="009F64EF" w:rsidRDefault="0064507D">
      <w:pPr>
        <w:rPr>
          <w:rFonts w:ascii="Times New Roman" w:hAnsi="Times New Roman" w:cs="Times New Roman"/>
          <w:sz w:val="24"/>
          <w:szCs w:val="24"/>
        </w:rPr>
      </w:pPr>
      <w:r w:rsidRPr="009F64EF">
        <w:rPr>
          <w:rFonts w:ascii="Times New Roman" w:hAnsi="Times New Roman" w:cs="Times New Roman"/>
          <w:sz w:val="24"/>
          <w:szCs w:val="24"/>
        </w:rPr>
        <w:t xml:space="preserve">5. Определение вектора направления кризиса. </w:t>
      </w:r>
    </w:p>
    <w:p w:rsidR="0064507D" w:rsidRPr="009F64EF" w:rsidRDefault="0064507D">
      <w:pPr>
        <w:rPr>
          <w:rFonts w:ascii="Times New Roman" w:hAnsi="Times New Roman" w:cs="Times New Roman"/>
          <w:sz w:val="24"/>
          <w:szCs w:val="24"/>
        </w:rPr>
      </w:pPr>
      <w:r w:rsidRPr="009F64EF">
        <w:rPr>
          <w:rFonts w:ascii="Times New Roman" w:hAnsi="Times New Roman" w:cs="Times New Roman"/>
          <w:sz w:val="24"/>
          <w:szCs w:val="24"/>
        </w:rPr>
        <w:t xml:space="preserve">6. Создание кризисной команды. </w:t>
      </w:r>
    </w:p>
    <w:p w:rsidR="0064507D" w:rsidRPr="009F64EF" w:rsidRDefault="0064507D">
      <w:pPr>
        <w:rPr>
          <w:rFonts w:ascii="Times New Roman" w:hAnsi="Times New Roman" w:cs="Times New Roman"/>
          <w:sz w:val="24"/>
          <w:szCs w:val="24"/>
        </w:rPr>
      </w:pPr>
      <w:r w:rsidRPr="009F64EF">
        <w:rPr>
          <w:rFonts w:ascii="Times New Roman" w:hAnsi="Times New Roman" w:cs="Times New Roman"/>
          <w:sz w:val="24"/>
          <w:szCs w:val="24"/>
        </w:rPr>
        <w:t xml:space="preserve">7. Проведение анализа ресурсов компании. </w:t>
      </w:r>
    </w:p>
    <w:p w:rsidR="0064507D" w:rsidRPr="009F64EF" w:rsidRDefault="0064507D">
      <w:pPr>
        <w:rPr>
          <w:rFonts w:ascii="Times New Roman" w:hAnsi="Times New Roman" w:cs="Times New Roman"/>
          <w:sz w:val="24"/>
          <w:szCs w:val="24"/>
        </w:rPr>
      </w:pPr>
      <w:r w:rsidRPr="009F64EF">
        <w:rPr>
          <w:rFonts w:ascii="Times New Roman" w:hAnsi="Times New Roman" w:cs="Times New Roman"/>
          <w:sz w:val="24"/>
          <w:szCs w:val="24"/>
        </w:rPr>
        <w:t xml:space="preserve">8. Разработка коммуникационных стратегий для всего персонала предприятия, внешней среды предприятия. </w:t>
      </w:r>
    </w:p>
    <w:p w:rsidR="0064507D" w:rsidRPr="009F64EF" w:rsidRDefault="0064507D">
      <w:pPr>
        <w:rPr>
          <w:rFonts w:ascii="Times New Roman" w:hAnsi="Times New Roman" w:cs="Times New Roman"/>
          <w:sz w:val="24"/>
          <w:szCs w:val="24"/>
        </w:rPr>
      </w:pPr>
      <w:r w:rsidRPr="009F64EF">
        <w:rPr>
          <w:rFonts w:ascii="Times New Roman" w:hAnsi="Times New Roman" w:cs="Times New Roman"/>
          <w:sz w:val="24"/>
          <w:szCs w:val="24"/>
        </w:rPr>
        <w:t xml:space="preserve">9. Проведение текущего анализа ситуации. </w:t>
      </w:r>
    </w:p>
    <w:p w:rsidR="0064507D" w:rsidRPr="009F64EF" w:rsidRDefault="0064507D">
      <w:pPr>
        <w:rPr>
          <w:rFonts w:ascii="Times New Roman" w:hAnsi="Times New Roman" w:cs="Times New Roman"/>
          <w:sz w:val="24"/>
          <w:szCs w:val="24"/>
        </w:rPr>
      </w:pPr>
      <w:r w:rsidRPr="009F64EF">
        <w:rPr>
          <w:rFonts w:ascii="Times New Roman" w:hAnsi="Times New Roman" w:cs="Times New Roman"/>
          <w:sz w:val="24"/>
          <w:szCs w:val="24"/>
        </w:rPr>
        <w:t xml:space="preserve">10. Корректировка деятельности кризисной команды. </w:t>
      </w:r>
    </w:p>
    <w:p w:rsidR="0064507D" w:rsidRPr="009F64EF" w:rsidRDefault="0064507D">
      <w:pPr>
        <w:rPr>
          <w:rFonts w:ascii="Times New Roman" w:hAnsi="Times New Roman" w:cs="Times New Roman"/>
          <w:sz w:val="24"/>
          <w:szCs w:val="24"/>
        </w:rPr>
      </w:pPr>
      <w:r w:rsidRPr="009F64EF">
        <w:rPr>
          <w:rFonts w:ascii="Times New Roman" w:hAnsi="Times New Roman" w:cs="Times New Roman"/>
          <w:sz w:val="24"/>
          <w:szCs w:val="24"/>
        </w:rPr>
        <w:t xml:space="preserve">    Данная структура является шаблоном, и часто предприятие или организация вырабатывают свою схему для выхода из кризисной ситуации.</w:t>
      </w:r>
    </w:p>
    <w:p w:rsidR="0064507D" w:rsidRPr="009F64EF" w:rsidRDefault="0064507D">
      <w:pPr>
        <w:rPr>
          <w:rFonts w:ascii="Times New Roman" w:hAnsi="Times New Roman" w:cs="Times New Roman"/>
          <w:sz w:val="24"/>
          <w:szCs w:val="24"/>
        </w:rPr>
      </w:pPr>
      <w:r w:rsidRPr="009F64EF">
        <w:rPr>
          <w:rFonts w:ascii="Times New Roman" w:hAnsi="Times New Roman" w:cs="Times New Roman"/>
          <w:sz w:val="24"/>
          <w:szCs w:val="24"/>
        </w:rPr>
        <w:t xml:space="preserve"> Общая последовательность создания управленческих решений. </w:t>
      </w:r>
    </w:p>
    <w:p w:rsidR="0064507D" w:rsidRPr="009F64EF" w:rsidRDefault="0064507D">
      <w:pPr>
        <w:rPr>
          <w:rFonts w:ascii="Times New Roman" w:hAnsi="Times New Roman" w:cs="Times New Roman"/>
          <w:sz w:val="24"/>
          <w:szCs w:val="24"/>
        </w:rPr>
      </w:pPr>
      <w:r w:rsidRPr="009F64EF">
        <w:rPr>
          <w:rFonts w:ascii="Times New Roman" w:hAnsi="Times New Roman" w:cs="Times New Roman"/>
          <w:sz w:val="24"/>
          <w:szCs w:val="24"/>
        </w:rPr>
        <w:t>Блок 1. Подготовка управленческих решений, разработка системы мер по выводу организации из кризисной ситуации.</w:t>
      </w:r>
    </w:p>
    <w:p w:rsidR="0064507D" w:rsidRPr="009F64EF" w:rsidRDefault="0064507D">
      <w:pPr>
        <w:rPr>
          <w:rFonts w:ascii="Times New Roman" w:hAnsi="Times New Roman" w:cs="Times New Roman"/>
          <w:sz w:val="24"/>
          <w:szCs w:val="24"/>
        </w:rPr>
      </w:pPr>
      <w:r w:rsidRPr="009F64EF">
        <w:rPr>
          <w:rFonts w:ascii="Times New Roman" w:hAnsi="Times New Roman" w:cs="Times New Roman"/>
          <w:sz w:val="24"/>
          <w:szCs w:val="24"/>
        </w:rPr>
        <w:t xml:space="preserve"> Блок 2. Сбор первоначальных данных о состоянии дел в компании. </w:t>
      </w:r>
    </w:p>
    <w:p w:rsidR="0064507D" w:rsidRPr="009F64EF" w:rsidRDefault="0064507D">
      <w:pPr>
        <w:rPr>
          <w:rFonts w:ascii="Times New Roman" w:hAnsi="Times New Roman" w:cs="Times New Roman"/>
          <w:sz w:val="24"/>
          <w:szCs w:val="24"/>
        </w:rPr>
      </w:pPr>
      <w:r w:rsidRPr="009F64EF">
        <w:rPr>
          <w:rFonts w:ascii="Times New Roman" w:hAnsi="Times New Roman" w:cs="Times New Roman"/>
          <w:sz w:val="24"/>
          <w:szCs w:val="24"/>
        </w:rPr>
        <w:t>Блок 3. Подготовка управленческих решений по выводу организации из кризисной ситуации (проводится структурно-морфологический анализ).</w:t>
      </w:r>
    </w:p>
    <w:p w:rsidR="0064507D" w:rsidRPr="009F64EF" w:rsidRDefault="0064507D">
      <w:pPr>
        <w:rPr>
          <w:rFonts w:ascii="Times New Roman" w:hAnsi="Times New Roman" w:cs="Times New Roman"/>
          <w:sz w:val="24"/>
          <w:szCs w:val="24"/>
        </w:rPr>
      </w:pPr>
      <w:r w:rsidRPr="009F64EF">
        <w:rPr>
          <w:rFonts w:ascii="Times New Roman" w:hAnsi="Times New Roman" w:cs="Times New Roman"/>
          <w:sz w:val="24"/>
          <w:szCs w:val="24"/>
        </w:rPr>
        <w:t>Блок 4. Определение целесообразности и путей вывода организации из кризисной ситуации. Целесообразно или нецелесообразно и как возможно выводить организацию из кризисной ситуации — зависит от того, насколько сильно кризис повлиял на деятельность фирмы.</w:t>
      </w:r>
    </w:p>
    <w:p w:rsidR="0064507D" w:rsidRPr="009F64EF" w:rsidRDefault="0064507D">
      <w:pPr>
        <w:rPr>
          <w:rFonts w:ascii="Times New Roman" w:hAnsi="Times New Roman" w:cs="Times New Roman"/>
          <w:sz w:val="24"/>
          <w:szCs w:val="24"/>
        </w:rPr>
      </w:pPr>
      <w:r w:rsidRPr="009F64EF">
        <w:rPr>
          <w:rFonts w:ascii="Times New Roman" w:hAnsi="Times New Roman" w:cs="Times New Roman"/>
          <w:sz w:val="24"/>
          <w:szCs w:val="24"/>
        </w:rPr>
        <w:t xml:space="preserve"> Блок 5. При выяснении того, что момент начала деятельности по выводу организаций из кризисной ситуации прошел, возможен лишь контроль за протекающими в ней процессами без вмешательства в них, а также получение государственной поддержки. </w:t>
      </w:r>
    </w:p>
    <w:p w:rsidR="0064507D" w:rsidRPr="009F64EF" w:rsidRDefault="0064507D">
      <w:pPr>
        <w:rPr>
          <w:rFonts w:ascii="Times New Roman" w:hAnsi="Times New Roman" w:cs="Times New Roman"/>
          <w:sz w:val="24"/>
          <w:szCs w:val="24"/>
        </w:rPr>
      </w:pPr>
      <w:r w:rsidRPr="009F64EF">
        <w:rPr>
          <w:rFonts w:ascii="Times New Roman" w:hAnsi="Times New Roman" w:cs="Times New Roman"/>
          <w:sz w:val="24"/>
          <w:szCs w:val="24"/>
        </w:rPr>
        <w:t xml:space="preserve">Блок 6. В случае, если кризисная ситуация оказала сильное негативное воздействие на деятельность организации, и дальнейшее ее существование невозможно, строят модель деструктуризации, прекращения ее деятельности и объявления банкротом. </w:t>
      </w:r>
    </w:p>
    <w:p w:rsidR="0064507D" w:rsidRPr="009F64EF" w:rsidRDefault="0064507D">
      <w:pPr>
        <w:rPr>
          <w:rFonts w:ascii="Times New Roman" w:hAnsi="Times New Roman" w:cs="Times New Roman"/>
          <w:sz w:val="24"/>
          <w:szCs w:val="24"/>
        </w:rPr>
      </w:pPr>
      <w:r w:rsidRPr="009F64EF">
        <w:rPr>
          <w:rFonts w:ascii="Times New Roman" w:hAnsi="Times New Roman" w:cs="Times New Roman"/>
          <w:sz w:val="24"/>
          <w:szCs w:val="24"/>
        </w:rPr>
        <w:t xml:space="preserve">Блок 7. В случае, если кризисная ситуация оказала слабое негативное воздействие на хозяйственную деятельность предприятия, строят модель реорганизации (изменение статуса). Здесь предполагается изменение организационной структуры, сокращение тех производств, которые убыточны или затраты, на которые несоизмеримы с получаемой прибылью. </w:t>
      </w:r>
    </w:p>
    <w:p w:rsidR="0064507D" w:rsidRPr="009F64EF" w:rsidRDefault="0064507D">
      <w:pPr>
        <w:rPr>
          <w:rFonts w:ascii="Times New Roman" w:hAnsi="Times New Roman" w:cs="Times New Roman"/>
          <w:sz w:val="24"/>
          <w:szCs w:val="24"/>
        </w:rPr>
      </w:pPr>
      <w:r w:rsidRPr="009F64EF">
        <w:rPr>
          <w:rFonts w:ascii="Times New Roman" w:hAnsi="Times New Roman" w:cs="Times New Roman"/>
          <w:sz w:val="24"/>
          <w:szCs w:val="24"/>
        </w:rPr>
        <w:t xml:space="preserve">Блок 8. Установление целей реорганизации группой специалистов, занимающихся антикризисным управлением, определение ресурсов, необходимых для достижения этих целей. </w:t>
      </w:r>
    </w:p>
    <w:p w:rsidR="0064507D" w:rsidRPr="009F64EF" w:rsidRDefault="0064507D">
      <w:pPr>
        <w:rPr>
          <w:rFonts w:ascii="Times New Roman" w:hAnsi="Times New Roman" w:cs="Times New Roman"/>
          <w:sz w:val="24"/>
          <w:szCs w:val="24"/>
        </w:rPr>
      </w:pPr>
      <w:r w:rsidRPr="009F64EF">
        <w:rPr>
          <w:rFonts w:ascii="Times New Roman" w:hAnsi="Times New Roman" w:cs="Times New Roman"/>
          <w:sz w:val="24"/>
          <w:szCs w:val="24"/>
        </w:rPr>
        <w:lastRenderedPageBreak/>
        <w:t xml:space="preserve">Блок 9. Разработка мероприятий по реализации поставленных целей, которые включает в себя составление программы действий специалистов, реализующих антикризисные управленческие решения, учитывающей факторы кризисной ситуации. </w:t>
      </w:r>
    </w:p>
    <w:p w:rsidR="0064507D" w:rsidRPr="009F64EF" w:rsidRDefault="0064507D">
      <w:pPr>
        <w:rPr>
          <w:rFonts w:ascii="Times New Roman" w:hAnsi="Times New Roman" w:cs="Times New Roman"/>
          <w:sz w:val="24"/>
          <w:szCs w:val="24"/>
        </w:rPr>
      </w:pPr>
      <w:r w:rsidRPr="009F64EF">
        <w:rPr>
          <w:rFonts w:ascii="Times New Roman" w:hAnsi="Times New Roman" w:cs="Times New Roman"/>
          <w:sz w:val="24"/>
          <w:szCs w:val="24"/>
        </w:rPr>
        <w:t xml:space="preserve">Блок 10. Осуществляется проверка возможностей достижения поставленных целей. </w:t>
      </w:r>
    </w:p>
    <w:p w:rsidR="0064507D" w:rsidRPr="009F64EF" w:rsidRDefault="0064507D">
      <w:pPr>
        <w:rPr>
          <w:rFonts w:ascii="Times New Roman" w:hAnsi="Times New Roman" w:cs="Times New Roman"/>
          <w:sz w:val="24"/>
          <w:szCs w:val="24"/>
        </w:rPr>
      </w:pPr>
      <w:r w:rsidRPr="009F64EF">
        <w:rPr>
          <w:rFonts w:ascii="Times New Roman" w:hAnsi="Times New Roman" w:cs="Times New Roman"/>
          <w:sz w:val="24"/>
          <w:szCs w:val="24"/>
        </w:rPr>
        <w:t>Блок 11. На основе полученных данных разрабатывается генеральный план по выводу организации (предприятия) из кризисной ситуации (антикризисные управленческие решения).</w:t>
      </w:r>
    </w:p>
    <w:p w:rsidR="0064507D" w:rsidRPr="009F64EF" w:rsidRDefault="0064507D" w:rsidP="009F64EF">
      <w:pPr>
        <w:jc w:val="center"/>
        <w:rPr>
          <w:rFonts w:ascii="Times New Roman" w:hAnsi="Times New Roman" w:cs="Times New Roman"/>
          <w:sz w:val="24"/>
          <w:szCs w:val="24"/>
        </w:rPr>
      </w:pPr>
      <w:r w:rsidRPr="009F64EF">
        <w:rPr>
          <w:rFonts w:ascii="Times New Roman" w:hAnsi="Times New Roman" w:cs="Times New Roman"/>
          <w:sz w:val="24"/>
          <w:szCs w:val="24"/>
        </w:rPr>
        <w:t>2.7. Контроль кризисных ситуаций в механизмах антикризисного управления</w:t>
      </w:r>
    </w:p>
    <w:p w:rsidR="0064507D" w:rsidRPr="009F64EF" w:rsidRDefault="0064507D">
      <w:pPr>
        <w:rPr>
          <w:rFonts w:ascii="Times New Roman" w:hAnsi="Times New Roman" w:cs="Times New Roman"/>
          <w:sz w:val="24"/>
          <w:szCs w:val="24"/>
        </w:rPr>
      </w:pPr>
      <w:r w:rsidRPr="009F64EF">
        <w:rPr>
          <w:rFonts w:ascii="Times New Roman" w:hAnsi="Times New Roman" w:cs="Times New Roman"/>
          <w:sz w:val="24"/>
          <w:szCs w:val="24"/>
        </w:rPr>
        <w:t xml:space="preserve">      Важнейшим моментом в правильно организованной деятельности по выводу предприятия из кризисной ситуации является сбор исходной информации о ситуации в нем и первичный анализ деятельности. Такой сбор и анализ могут вестись с различными целями по различным методикам, что объясняется спецификой конкретной ситуации. </w:t>
      </w:r>
    </w:p>
    <w:p w:rsidR="0064507D" w:rsidRPr="009F64EF" w:rsidRDefault="0064507D">
      <w:pPr>
        <w:rPr>
          <w:rFonts w:ascii="Times New Roman" w:hAnsi="Times New Roman" w:cs="Times New Roman"/>
          <w:sz w:val="24"/>
          <w:szCs w:val="24"/>
        </w:rPr>
      </w:pPr>
      <w:r w:rsidRPr="009F64EF">
        <w:rPr>
          <w:rFonts w:ascii="Times New Roman" w:hAnsi="Times New Roman" w:cs="Times New Roman"/>
          <w:sz w:val="24"/>
          <w:szCs w:val="24"/>
        </w:rPr>
        <w:t xml:space="preserve">      Такими направлениями деятельности антикризисной команды по реализации антикризисных мероприятий может быть анализ:</w:t>
      </w:r>
    </w:p>
    <w:p w:rsidR="0064507D" w:rsidRPr="009F64EF" w:rsidRDefault="0064507D">
      <w:pPr>
        <w:rPr>
          <w:rFonts w:ascii="Times New Roman" w:hAnsi="Times New Roman" w:cs="Times New Roman"/>
          <w:sz w:val="24"/>
          <w:szCs w:val="24"/>
        </w:rPr>
      </w:pPr>
      <w:r w:rsidRPr="009F64EF">
        <w:rPr>
          <w:rFonts w:ascii="Times New Roman" w:hAnsi="Times New Roman" w:cs="Times New Roman"/>
          <w:sz w:val="24"/>
          <w:szCs w:val="24"/>
        </w:rPr>
        <w:t xml:space="preserve"> – потенциала кадрового состава компании;</w:t>
      </w:r>
    </w:p>
    <w:p w:rsidR="0064507D" w:rsidRPr="009F64EF" w:rsidRDefault="0064507D">
      <w:pPr>
        <w:rPr>
          <w:rFonts w:ascii="Times New Roman" w:hAnsi="Times New Roman" w:cs="Times New Roman"/>
          <w:sz w:val="24"/>
          <w:szCs w:val="24"/>
        </w:rPr>
      </w:pPr>
      <w:r w:rsidRPr="009F64EF">
        <w:rPr>
          <w:rFonts w:ascii="Times New Roman" w:hAnsi="Times New Roman" w:cs="Times New Roman"/>
          <w:sz w:val="24"/>
          <w:szCs w:val="24"/>
        </w:rPr>
        <w:t>– адаптации организационных структур к изменяющимся условиям;</w:t>
      </w:r>
    </w:p>
    <w:p w:rsidR="0064507D" w:rsidRPr="009F64EF" w:rsidRDefault="0064507D">
      <w:pPr>
        <w:rPr>
          <w:rFonts w:ascii="Times New Roman" w:hAnsi="Times New Roman" w:cs="Times New Roman"/>
          <w:sz w:val="24"/>
          <w:szCs w:val="24"/>
        </w:rPr>
      </w:pPr>
      <w:r w:rsidRPr="009F64EF">
        <w:rPr>
          <w:rFonts w:ascii="Times New Roman" w:hAnsi="Times New Roman" w:cs="Times New Roman"/>
          <w:sz w:val="24"/>
          <w:szCs w:val="24"/>
        </w:rPr>
        <w:t>– финансового состояния компании</w:t>
      </w:r>
    </w:p>
    <w:p w:rsidR="003E4FE1" w:rsidRPr="009F64EF" w:rsidRDefault="0064507D">
      <w:pPr>
        <w:rPr>
          <w:rFonts w:ascii="Times New Roman" w:hAnsi="Times New Roman" w:cs="Times New Roman"/>
          <w:sz w:val="24"/>
          <w:szCs w:val="24"/>
        </w:rPr>
      </w:pPr>
      <w:r w:rsidRPr="009F64EF">
        <w:rPr>
          <w:rFonts w:ascii="Times New Roman" w:hAnsi="Times New Roman" w:cs="Times New Roman"/>
          <w:sz w:val="24"/>
          <w:szCs w:val="24"/>
        </w:rPr>
        <w:t xml:space="preserve"> – информационной культуры сотрудников;</w:t>
      </w:r>
    </w:p>
    <w:p w:rsidR="003E4FE1" w:rsidRPr="009F64EF" w:rsidRDefault="0064507D">
      <w:pPr>
        <w:rPr>
          <w:rFonts w:ascii="Times New Roman" w:hAnsi="Times New Roman" w:cs="Times New Roman"/>
          <w:sz w:val="24"/>
          <w:szCs w:val="24"/>
        </w:rPr>
      </w:pPr>
      <w:r w:rsidRPr="009F64EF">
        <w:rPr>
          <w:rFonts w:ascii="Times New Roman" w:hAnsi="Times New Roman" w:cs="Times New Roman"/>
          <w:sz w:val="24"/>
          <w:szCs w:val="24"/>
        </w:rPr>
        <w:t xml:space="preserve"> – изменения научно-технического потенциала организации и отрасли;</w:t>
      </w:r>
    </w:p>
    <w:p w:rsidR="003E4FE1" w:rsidRPr="009F64EF" w:rsidRDefault="0064507D">
      <w:pPr>
        <w:rPr>
          <w:rFonts w:ascii="Times New Roman" w:hAnsi="Times New Roman" w:cs="Times New Roman"/>
          <w:sz w:val="24"/>
          <w:szCs w:val="24"/>
        </w:rPr>
      </w:pPr>
      <w:r w:rsidRPr="009F64EF">
        <w:rPr>
          <w:rFonts w:ascii="Times New Roman" w:hAnsi="Times New Roman" w:cs="Times New Roman"/>
          <w:sz w:val="24"/>
          <w:szCs w:val="24"/>
        </w:rPr>
        <w:t xml:space="preserve"> – влияния правовой базы на компанию; – изменений в состоянии окружающей среды и их влияния на деятельность компании; </w:t>
      </w:r>
    </w:p>
    <w:p w:rsidR="003E4FE1" w:rsidRPr="009F64EF" w:rsidRDefault="0064507D">
      <w:pPr>
        <w:rPr>
          <w:rFonts w:ascii="Times New Roman" w:hAnsi="Times New Roman" w:cs="Times New Roman"/>
          <w:sz w:val="24"/>
          <w:szCs w:val="24"/>
        </w:rPr>
      </w:pPr>
      <w:r w:rsidRPr="009F64EF">
        <w:rPr>
          <w:rFonts w:ascii="Times New Roman" w:hAnsi="Times New Roman" w:cs="Times New Roman"/>
          <w:sz w:val="24"/>
          <w:szCs w:val="24"/>
        </w:rPr>
        <w:t>– решения проблем безопасности.</w:t>
      </w:r>
    </w:p>
    <w:p w:rsidR="003E4FE1" w:rsidRPr="009F64EF" w:rsidRDefault="003E4FE1">
      <w:pPr>
        <w:rPr>
          <w:rFonts w:ascii="Times New Roman" w:hAnsi="Times New Roman" w:cs="Times New Roman"/>
          <w:sz w:val="24"/>
          <w:szCs w:val="24"/>
        </w:rPr>
      </w:pPr>
      <w:r w:rsidRPr="009F64EF">
        <w:rPr>
          <w:rFonts w:ascii="Times New Roman" w:hAnsi="Times New Roman" w:cs="Times New Roman"/>
          <w:sz w:val="24"/>
          <w:szCs w:val="24"/>
        </w:rPr>
        <w:t xml:space="preserve">          </w:t>
      </w:r>
      <w:r w:rsidR="0064507D" w:rsidRPr="009F64EF">
        <w:rPr>
          <w:rFonts w:ascii="Times New Roman" w:hAnsi="Times New Roman" w:cs="Times New Roman"/>
          <w:sz w:val="24"/>
          <w:szCs w:val="24"/>
        </w:rPr>
        <w:t xml:space="preserve">Из всего многообразия направлений работы группы специалистов по выводу организации из кризисной ситуации прежде всего необходимо выделить анализ финансово-хозяйственной деятельности организации. </w:t>
      </w:r>
    </w:p>
    <w:p w:rsidR="003E4FE1" w:rsidRPr="009F64EF" w:rsidRDefault="003E4FE1">
      <w:pPr>
        <w:rPr>
          <w:rFonts w:ascii="Times New Roman" w:hAnsi="Times New Roman" w:cs="Times New Roman"/>
          <w:sz w:val="24"/>
          <w:szCs w:val="24"/>
        </w:rPr>
      </w:pPr>
      <w:r w:rsidRPr="009F64EF">
        <w:rPr>
          <w:rFonts w:ascii="Times New Roman" w:hAnsi="Times New Roman" w:cs="Times New Roman"/>
          <w:sz w:val="24"/>
          <w:szCs w:val="24"/>
        </w:rPr>
        <w:t xml:space="preserve">          </w:t>
      </w:r>
      <w:r w:rsidR="0064507D" w:rsidRPr="009F64EF">
        <w:rPr>
          <w:rFonts w:ascii="Times New Roman" w:hAnsi="Times New Roman" w:cs="Times New Roman"/>
          <w:sz w:val="24"/>
          <w:szCs w:val="24"/>
        </w:rPr>
        <w:t>К основным направлениям анализа финансового состояния организации относят: анализ динамики состава и структуры имущества организации; анализ состояния запасов и затрат; оценку движения источников финансирования; анализ финансовых коэффициентов. Финансовые результаты деятельности предприятия в рыночных условиях оцениваются также целой системой индикаторов, важнейшее место среди</w:t>
      </w:r>
      <w:r w:rsidRPr="009F64EF">
        <w:rPr>
          <w:rFonts w:ascii="Times New Roman" w:hAnsi="Times New Roman" w:cs="Times New Roman"/>
          <w:sz w:val="24"/>
          <w:szCs w:val="24"/>
        </w:rPr>
        <w:t xml:space="preserve"> которых занимает п р и б ы л ь</w:t>
      </w:r>
      <w:r w:rsidR="0064507D" w:rsidRPr="009F64EF">
        <w:rPr>
          <w:rFonts w:ascii="Times New Roman" w:hAnsi="Times New Roman" w:cs="Times New Roman"/>
          <w:sz w:val="24"/>
          <w:szCs w:val="24"/>
        </w:rPr>
        <w:t xml:space="preserve">. </w:t>
      </w:r>
    </w:p>
    <w:p w:rsidR="0064507D" w:rsidRPr="009F64EF" w:rsidRDefault="0064507D">
      <w:pPr>
        <w:rPr>
          <w:rFonts w:ascii="Times New Roman" w:hAnsi="Times New Roman" w:cs="Times New Roman"/>
          <w:sz w:val="24"/>
          <w:szCs w:val="24"/>
        </w:rPr>
      </w:pPr>
      <w:r w:rsidRPr="009F64EF">
        <w:rPr>
          <w:rFonts w:ascii="Times New Roman" w:hAnsi="Times New Roman" w:cs="Times New Roman"/>
          <w:sz w:val="24"/>
          <w:szCs w:val="24"/>
        </w:rPr>
        <w:t>Информация о размерах и форме высоколиквидных активов организации, как правило, сосредоточена в следующих источниках: балансе, главной книге, договорах.</w:t>
      </w:r>
    </w:p>
    <w:p w:rsidR="003E4FE1" w:rsidRPr="009F64EF" w:rsidRDefault="003E4FE1">
      <w:pPr>
        <w:rPr>
          <w:rFonts w:ascii="Times New Roman" w:hAnsi="Times New Roman" w:cs="Times New Roman"/>
          <w:sz w:val="24"/>
          <w:szCs w:val="24"/>
        </w:rPr>
      </w:pPr>
      <w:r w:rsidRPr="009F64EF">
        <w:rPr>
          <w:rFonts w:ascii="Times New Roman" w:hAnsi="Times New Roman" w:cs="Times New Roman"/>
          <w:sz w:val="24"/>
          <w:szCs w:val="24"/>
        </w:rPr>
        <w:t xml:space="preserve">Технология контроля в области управленческого учета требует выяснить, как организовано поступление управленческой информации руководству организации; какая информация, из каких подразделений и от каких лиц, как часто и кому поступает; определить, достаточна ли она для специалистов по антикризисному управлению, а также позволяет ли она руководству оперативно управлять. </w:t>
      </w:r>
    </w:p>
    <w:p w:rsidR="003E4FE1" w:rsidRPr="009F64EF" w:rsidRDefault="003E4FE1">
      <w:pPr>
        <w:rPr>
          <w:rFonts w:ascii="Times New Roman" w:hAnsi="Times New Roman" w:cs="Times New Roman"/>
          <w:sz w:val="24"/>
          <w:szCs w:val="24"/>
        </w:rPr>
      </w:pPr>
      <w:r w:rsidRPr="009F64EF">
        <w:rPr>
          <w:rFonts w:ascii="Times New Roman" w:hAnsi="Times New Roman" w:cs="Times New Roman"/>
          <w:sz w:val="24"/>
          <w:szCs w:val="24"/>
        </w:rPr>
        <w:lastRenderedPageBreak/>
        <w:t>Также важнейшее место в анали</w:t>
      </w:r>
      <w:r w:rsidR="0040666A" w:rsidRPr="009F64EF">
        <w:rPr>
          <w:rFonts w:ascii="Times New Roman" w:hAnsi="Times New Roman" w:cs="Times New Roman"/>
          <w:sz w:val="24"/>
          <w:szCs w:val="24"/>
        </w:rPr>
        <w:t>зе организации занимает с</w:t>
      </w:r>
      <w:r w:rsidRPr="009F64EF">
        <w:rPr>
          <w:rFonts w:ascii="Times New Roman" w:hAnsi="Times New Roman" w:cs="Times New Roman"/>
          <w:sz w:val="24"/>
          <w:szCs w:val="24"/>
        </w:rPr>
        <w:t>ебес</w:t>
      </w:r>
      <w:r w:rsidR="0040666A" w:rsidRPr="009F64EF">
        <w:rPr>
          <w:rFonts w:ascii="Times New Roman" w:hAnsi="Times New Roman" w:cs="Times New Roman"/>
          <w:sz w:val="24"/>
          <w:szCs w:val="24"/>
        </w:rPr>
        <w:t>тоимост</w:t>
      </w:r>
      <w:r w:rsidRPr="009F64EF">
        <w:rPr>
          <w:rFonts w:ascii="Times New Roman" w:hAnsi="Times New Roman" w:cs="Times New Roman"/>
          <w:sz w:val="24"/>
          <w:szCs w:val="24"/>
        </w:rPr>
        <w:t xml:space="preserve">ь. При работе с себестоимостью можно разбить </w:t>
      </w:r>
      <w:proofErr w:type="spellStart"/>
      <w:r w:rsidRPr="009F64EF">
        <w:rPr>
          <w:rFonts w:ascii="Times New Roman" w:hAnsi="Times New Roman" w:cs="Times New Roman"/>
          <w:sz w:val="24"/>
          <w:szCs w:val="24"/>
        </w:rPr>
        <w:t>бизнеспроцессы</w:t>
      </w:r>
      <w:proofErr w:type="spellEnd"/>
      <w:r w:rsidRPr="009F64EF">
        <w:rPr>
          <w:rFonts w:ascii="Times New Roman" w:hAnsi="Times New Roman" w:cs="Times New Roman"/>
          <w:sz w:val="24"/>
          <w:szCs w:val="24"/>
        </w:rPr>
        <w:t xml:space="preserve"> компании на три части: поставки — производство — сбыт, оценить резервы снижения себестоимости на этих трех стадиях, определить, имеется ли в организации программа снижения себестоимости, при расчете себестоимости и </w:t>
      </w:r>
      <w:proofErr w:type="spellStart"/>
      <w:r w:rsidRPr="009F64EF">
        <w:rPr>
          <w:rFonts w:ascii="Times New Roman" w:hAnsi="Times New Roman" w:cs="Times New Roman"/>
          <w:sz w:val="24"/>
          <w:szCs w:val="24"/>
        </w:rPr>
        <w:t>калькулировании</w:t>
      </w:r>
      <w:proofErr w:type="spellEnd"/>
      <w:r w:rsidRPr="009F64EF">
        <w:rPr>
          <w:rFonts w:ascii="Times New Roman" w:hAnsi="Times New Roman" w:cs="Times New Roman"/>
          <w:sz w:val="24"/>
          <w:szCs w:val="24"/>
        </w:rPr>
        <w:t xml:space="preserve"> затрат учесть временной фактор, грамотно нормировать себестоимость, производить </w:t>
      </w:r>
      <w:proofErr w:type="spellStart"/>
      <w:r w:rsidRPr="009F64EF">
        <w:rPr>
          <w:rFonts w:ascii="Times New Roman" w:hAnsi="Times New Roman" w:cs="Times New Roman"/>
          <w:sz w:val="24"/>
          <w:szCs w:val="24"/>
        </w:rPr>
        <w:t>калькулирование</w:t>
      </w:r>
      <w:proofErr w:type="spellEnd"/>
      <w:r w:rsidRPr="009F64EF">
        <w:rPr>
          <w:rFonts w:ascii="Times New Roman" w:hAnsi="Times New Roman" w:cs="Times New Roman"/>
          <w:sz w:val="24"/>
          <w:szCs w:val="24"/>
        </w:rPr>
        <w:t xml:space="preserve">, учет, контроль и регулирование маржинального дохода, организовать постоянный пересчет себестоимости, провести анализ сбыта, определить, какую площадь занимает производство основной продукции, проанализировать, насколько часто меняется оборудование, определить, как можно использовать свободные площади, оценить возможность проведения среди руководства и сотрудников организации опросы. </w:t>
      </w:r>
    </w:p>
    <w:p w:rsidR="003E4FE1" w:rsidRPr="009F64EF" w:rsidRDefault="003E4FE1">
      <w:pPr>
        <w:rPr>
          <w:rFonts w:ascii="Times New Roman" w:hAnsi="Times New Roman" w:cs="Times New Roman"/>
          <w:sz w:val="24"/>
          <w:szCs w:val="24"/>
        </w:rPr>
      </w:pPr>
      <w:r w:rsidRPr="009F64EF">
        <w:rPr>
          <w:rFonts w:ascii="Times New Roman" w:hAnsi="Times New Roman" w:cs="Times New Roman"/>
          <w:sz w:val="24"/>
          <w:szCs w:val="24"/>
        </w:rPr>
        <w:t xml:space="preserve">       Следующим этапом будет являться анализ функционирования системы продаж и маркетинга организации.</w:t>
      </w:r>
    </w:p>
    <w:p w:rsidR="003E4FE1" w:rsidRPr="009F64EF" w:rsidRDefault="003E4FE1">
      <w:pPr>
        <w:rPr>
          <w:rFonts w:ascii="Times New Roman" w:hAnsi="Times New Roman" w:cs="Times New Roman"/>
          <w:sz w:val="24"/>
          <w:szCs w:val="24"/>
        </w:rPr>
      </w:pPr>
      <w:r w:rsidRPr="009F64EF">
        <w:rPr>
          <w:rFonts w:ascii="Times New Roman" w:hAnsi="Times New Roman" w:cs="Times New Roman"/>
          <w:sz w:val="24"/>
          <w:szCs w:val="24"/>
        </w:rPr>
        <w:t xml:space="preserve">Технология антикризисного управления должна учитывать конкретные обстоятельства, являться результатом искусства управления и важнейшим фактором, обеспечивающим его успех. </w:t>
      </w:r>
    </w:p>
    <w:p w:rsidR="003E4FE1" w:rsidRPr="009F64EF" w:rsidRDefault="003E4FE1" w:rsidP="009F64EF">
      <w:pPr>
        <w:jc w:val="center"/>
        <w:rPr>
          <w:rFonts w:ascii="Times New Roman" w:hAnsi="Times New Roman" w:cs="Times New Roman"/>
          <w:sz w:val="24"/>
          <w:szCs w:val="24"/>
        </w:rPr>
      </w:pPr>
      <w:r w:rsidRPr="009F64EF">
        <w:rPr>
          <w:rFonts w:ascii="Times New Roman" w:hAnsi="Times New Roman" w:cs="Times New Roman"/>
          <w:sz w:val="24"/>
          <w:szCs w:val="24"/>
        </w:rPr>
        <w:t>Контрольные вопросы</w:t>
      </w:r>
    </w:p>
    <w:p w:rsidR="003E4FE1" w:rsidRPr="009F64EF" w:rsidRDefault="003E4FE1">
      <w:pPr>
        <w:rPr>
          <w:rFonts w:ascii="Times New Roman" w:hAnsi="Times New Roman" w:cs="Times New Roman"/>
          <w:sz w:val="24"/>
          <w:szCs w:val="24"/>
        </w:rPr>
      </w:pPr>
      <w:r w:rsidRPr="009F64EF">
        <w:rPr>
          <w:rFonts w:ascii="Times New Roman" w:hAnsi="Times New Roman" w:cs="Times New Roman"/>
          <w:sz w:val="24"/>
          <w:szCs w:val="24"/>
        </w:rPr>
        <w:t xml:space="preserve">1. В чем состоит сущность антикризисного управления предприятием? </w:t>
      </w:r>
    </w:p>
    <w:p w:rsidR="0040666A" w:rsidRPr="009F64EF" w:rsidRDefault="003E4FE1">
      <w:pPr>
        <w:rPr>
          <w:rFonts w:ascii="Times New Roman" w:hAnsi="Times New Roman" w:cs="Times New Roman"/>
          <w:sz w:val="24"/>
          <w:szCs w:val="24"/>
        </w:rPr>
      </w:pPr>
      <w:r w:rsidRPr="009F64EF">
        <w:rPr>
          <w:rFonts w:ascii="Times New Roman" w:hAnsi="Times New Roman" w:cs="Times New Roman"/>
          <w:sz w:val="24"/>
          <w:szCs w:val="24"/>
        </w:rPr>
        <w:t xml:space="preserve">2. Какова проблематика антикризисного управления? </w:t>
      </w:r>
    </w:p>
    <w:p w:rsidR="0040666A" w:rsidRPr="009F64EF" w:rsidRDefault="003E4FE1">
      <w:pPr>
        <w:rPr>
          <w:rFonts w:ascii="Times New Roman" w:hAnsi="Times New Roman" w:cs="Times New Roman"/>
          <w:sz w:val="24"/>
          <w:szCs w:val="24"/>
        </w:rPr>
      </w:pPr>
      <w:r w:rsidRPr="009F64EF">
        <w:rPr>
          <w:rFonts w:ascii="Times New Roman" w:hAnsi="Times New Roman" w:cs="Times New Roman"/>
          <w:sz w:val="24"/>
          <w:szCs w:val="24"/>
        </w:rPr>
        <w:t xml:space="preserve">3. Каковы установки, цель и задачи антикризисного управления? </w:t>
      </w:r>
    </w:p>
    <w:p w:rsidR="0040666A" w:rsidRPr="009F64EF" w:rsidRDefault="003E4FE1">
      <w:pPr>
        <w:rPr>
          <w:rFonts w:ascii="Times New Roman" w:hAnsi="Times New Roman" w:cs="Times New Roman"/>
          <w:sz w:val="24"/>
          <w:szCs w:val="24"/>
        </w:rPr>
      </w:pPr>
      <w:r w:rsidRPr="009F64EF">
        <w:rPr>
          <w:rFonts w:ascii="Times New Roman" w:hAnsi="Times New Roman" w:cs="Times New Roman"/>
          <w:sz w:val="24"/>
          <w:szCs w:val="24"/>
        </w:rPr>
        <w:t xml:space="preserve">4. Каковы этапы антикризисного управления? </w:t>
      </w:r>
    </w:p>
    <w:p w:rsidR="0040666A" w:rsidRPr="009F64EF" w:rsidRDefault="003E4FE1">
      <w:pPr>
        <w:rPr>
          <w:rFonts w:ascii="Times New Roman" w:hAnsi="Times New Roman" w:cs="Times New Roman"/>
          <w:sz w:val="24"/>
          <w:szCs w:val="24"/>
        </w:rPr>
      </w:pPr>
      <w:r w:rsidRPr="009F64EF">
        <w:rPr>
          <w:rFonts w:ascii="Times New Roman" w:hAnsi="Times New Roman" w:cs="Times New Roman"/>
          <w:sz w:val="24"/>
          <w:szCs w:val="24"/>
        </w:rPr>
        <w:t xml:space="preserve">5. Из каких элементов состоит система антикризисного управления? </w:t>
      </w:r>
    </w:p>
    <w:p w:rsidR="0040666A" w:rsidRPr="009F64EF" w:rsidRDefault="003E4FE1">
      <w:pPr>
        <w:rPr>
          <w:rFonts w:ascii="Times New Roman" w:hAnsi="Times New Roman" w:cs="Times New Roman"/>
          <w:sz w:val="24"/>
          <w:szCs w:val="24"/>
        </w:rPr>
      </w:pPr>
      <w:r w:rsidRPr="009F64EF">
        <w:rPr>
          <w:rFonts w:ascii="Times New Roman" w:hAnsi="Times New Roman" w:cs="Times New Roman"/>
          <w:sz w:val="24"/>
          <w:szCs w:val="24"/>
        </w:rPr>
        <w:t xml:space="preserve">6. Какие факторы определяют эффективность антикризисного управления? </w:t>
      </w:r>
    </w:p>
    <w:p w:rsidR="0040666A" w:rsidRPr="009F64EF" w:rsidRDefault="003E4FE1">
      <w:pPr>
        <w:rPr>
          <w:rFonts w:ascii="Times New Roman" w:hAnsi="Times New Roman" w:cs="Times New Roman"/>
          <w:sz w:val="24"/>
          <w:szCs w:val="24"/>
        </w:rPr>
      </w:pPr>
      <w:r w:rsidRPr="009F64EF">
        <w:rPr>
          <w:rFonts w:ascii="Times New Roman" w:hAnsi="Times New Roman" w:cs="Times New Roman"/>
          <w:sz w:val="24"/>
          <w:szCs w:val="24"/>
        </w:rPr>
        <w:t xml:space="preserve">7. Каковы наиболее общие причины неплатежеспособности организации? </w:t>
      </w:r>
    </w:p>
    <w:p w:rsidR="0040666A" w:rsidRPr="009F64EF" w:rsidRDefault="003E4FE1">
      <w:pPr>
        <w:rPr>
          <w:rFonts w:ascii="Times New Roman" w:hAnsi="Times New Roman" w:cs="Times New Roman"/>
          <w:sz w:val="24"/>
          <w:szCs w:val="24"/>
        </w:rPr>
      </w:pPr>
      <w:r w:rsidRPr="009F64EF">
        <w:rPr>
          <w:rFonts w:ascii="Times New Roman" w:hAnsi="Times New Roman" w:cs="Times New Roman"/>
          <w:sz w:val="24"/>
          <w:szCs w:val="24"/>
        </w:rPr>
        <w:t xml:space="preserve">8. Объясните структуру управления предприятием в кризисной ситуации. </w:t>
      </w:r>
    </w:p>
    <w:p w:rsidR="0040666A" w:rsidRPr="009F64EF" w:rsidRDefault="003E4FE1">
      <w:pPr>
        <w:rPr>
          <w:rFonts w:ascii="Times New Roman" w:hAnsi="Times New Roman" w:cs="Times New Roman"/>
          <w:sz w:val="24"/>
          <w:szCs w:val="24"/>
        </w:rPr>
      </w:pPr>
      <w:r w:rsidRPr="009F64EF">
        <w:rPr>
          <w:rFonts w:ascii="Times New Roman" w:hAnsi="Times New Roman" w:cs="Times New Roman"/>
          <w:sz w:val="24"/>
          <w:szCs w:val="24"/>
        </w:rPr>
        <w:t xml:space="preserve">9. Каковы факторы, влияющие на разработку управленческих решений? </w:t>
      </w:r>
    </w:p>
    <w:p w:rsidR="0040666A" w:rsidRPr="009F64EF" w:rsidRDefault="0040666A">
      <w:pPr>
        <w:rPr>
          <w:rFonts w:ascii="Times New Roman" w:hAnsi="Times New Roman" w:cs="Times New Roman"/>
          <w:sz w:val="24"/>
          <w:szCs w:val="24"/>
        </w:rPr>
      </w:pPr>
      <w:r w:rsidRPr="009F64EF">
        <w:rPr>
          <w:rFonts w:ascii="Times New Roman" w:hAnsi="Times New Roman" w:cs="Times New Roman"/>
          <w:sz w:val="24"/>
          <w:szCs w:val="24"/>
        </w:rPr>
        <w:t xml:space="preserve">                                               </w:t>
      </w:r>
    </w:p>
    <w:p w:rsidR="0040666A" w:rsidRPr="009F64EF" w:rsidRDefault="003E4FE1" w:rsidP="009F64EF">
      <w:pPr>
        <w:jc w:val="center"/>
        <w:rPr>
          <w:rFonts w:ascii="Times New Roman" w:hAnsi="Times New Roman" w:cs="Times New Roman"/>
          <w:sz w:val="24"/>
          <w:szCs w:val="24"/>
        </w:rPr>
      </w:pPr>
      <w:r w:rsidRPr="009F64EF">
        <w:rPr>
          <w:rFonts w:ascii="Times New Roman" w:hAnsi="Times New Roman" w:cs="Times New Roman"/>
          <w:sz w:val="24"/>
          <w:szCs w:val="24"/>
        </w:rPr>
        <w:t>Литература и источники</w:t>
      </w:r>
    </w:p>
    <w:p w:rsidR="0040666A" w:rsidRPr="009F64EF" w:rsidRDefault="003E4FE1" w:rsidP="009F64EF">
      <w:pPr>
        <w:rPr>
          <w:rFonts w:ascii="Times New Roman" w:hAnsi="Times New Roman" w:cs="Times New Roman"/>
          <w:sz w:val="24"/>
          <w:szCs w:val="24"/>
        </w:rPr>
      </w:pPr>
      <w:bookmarkStart w:id="0" w:name="_GoBack"/>
      <w:r w:rsidRPr="009F64EF">
        <w:rPr>
          <w:rFonts w:ascii="Times New Roman" w:hAnsi="Times New Roman" w:cs="Times New Roman"/>
          <w:sz w:val="24"/>
          <w:szCs w:val="24"/>
        </w:rPr>
        <w:t xml:space="preserve">1. Антикризисное управление. Теория и практика: учебное пособие для студентов вузов / под ред. В.Я. Захарова. — 3-е изд., </w:t>
      </w:r>
      <w:proofErr w:type="spellStart"/>
      <w:r w:rsidRPr="009F64EF">
        <w:rPr>
          <w:rFonts w:ascii="Times New Roman" w:hAnsi="Times New Roman" w:cs="Times New Roman"/>
          <w:sz w:val="24"/>
          <w:szCs w:val="24"/>
        </w:rPr>
        <w:t>перераб</w:t>
      </w:r>
      <w:proofErr w:type="spellEnd"/>
      <w:r w:rsidRPr="009F64EF">
        <w:rPr>
          <w:rFonts w:ascii="Times New Roman" w:hAnsi="Times New Roman" w:cs="Times New Roman"/>
          <w:sz w:val="24"/>
          <w:szCs w:val="24"/>
        </w:rPr>
        <w:t xml:space="preserve">. и доп. — М.: ЮНИТИ-ДАНА, 2010. — 319 с. </w:t>
      </w:r>
    </w:p>
    <w:p w:rsidR="003E4FE1" w:rsidRPr="009F64EF" w:rsidRDefault="003E4FE1" w:rsidP="009F64EF">
      <w:pPr>
        <w:rPr>
          <w:rFonts w:ascii="Times New Roman" w:hAnsi="Times New Roman" w:cs="Times New Roman"/>
          <w:sz w:val="24"/>
          <w:szCs w:val="24"/>
        </w:rPr>
      </w:pPr>
      <w:r w:rsidRPr="009F64EF">
        <w:rPr>
          <w:rFonts w:ascii="Times New Roman" w:hAnsi="Times New Roman" w:cs="Times New Roman"/>
          <w:sz w:val="24"/>
          <w:szCs w:val="24"/>
        </w:rPr>
        <w:t xml:space="preserve">2. Антикризисное управление: учебник [Электронный ресурс] / под ред. Э.М. Короткова. — М.: ИНФРА-М, 2009. — 232 с. — URL: http://uchebnik-online.com/ </w:t>
      </w:r>
      <w:proofErr w:type="spellStart"/>
      <w:r w:rsidRPr="009F64EF">
        <w:rPr>
          <w:rFonts w:ascii="Times New Roman" w:hAnsi="Times New Roman" w:cs="Times New Roman"/>
          <w:sz w:val="24"/>
          <w:szCs w:val="24"/>
        </w:rPr>
        <w:t>soderzhanie</w:t>
      </w:r>
      <w:proofErr w:type="spellEnd"/>
      <w:r w:rsidRPr="009F64EF">
        <w:rPr>
          <w:rFonts w:ascii="Times New Roman" w:hAnsi="Times New Roman" w:cs="Times New Roman"/>
          <w:sz w:val="24"/>
          <w:szCs w:val="24"/>
        </w:rPr>
        <w:t>/textbook_147.html (дата обращения: 25.07.2016).</w:t>
      </w:r>
      <w:bookmarkEnd w:id="0"/>
    </w:p>
    <w:sectPr w:rsidR="003E4FE1" w:rsidRPr="009F64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9FF"/>
    <w:rsid w:val="003470B3"/>
    <w:rsid w:val="003919FF"/>
    <w:rsid w:val="003E4FE1"/>
    <w:rsid w:val="0040666A"/>
    <w:rsid w:val="005C5A9E"/>
    <w:rsid w:val="0064507D"/>
    <w:rsid w:val="009F64EF"/>
    <w:rsid w:val="00C020C5"/>
    <w:rsid w:val="00CB1804"/>
    <w:rsid w:val="00D052F9"/>
    <w:rsid w:val="00E71024"/>
    <w:rsid w:val="00F27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D941A-C9FB-4996-9530-C9C2C550C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9</Pages>
  <Words>3512</Words>
  <Characters>20023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6</cp:revision>
  <dcterms:created xsi:type="dcterms:W3CDTF">2024-09-07T13:28:00Z</dcterms:created>
  <dcterms:modified xsi:type="dcterms:W3CDTF">2024-09-15T12:50:00Z</dcterms:modified>
</cp:coreProperties>
</file>